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8B417" w14:textId="77777777" w:rsidR="00E56DF0" w:rsidRDefault="005C6896">
      <w:pPr>
        <w:spacing w:after="0" w:line="259" w:lineRule="auto"/>
        <w:ind w:left="0" w:firstLine="0"/>
      </w:pPr>
      <w:r>
        <w:rPr>
          <w:b/>
          <w:sz w:val="72"/>
        </w:rPr>
        <w:t xml:space="preserve"> </w:t>
      </w:r>
    </w:p>
    <w:p w14:paraId="4421B0CB" w14:textId="0B978DF1" w:rsidR="00E56DF0" w:rsidRDefault="008204D3" w:rsidP="1608FF1B">
      <w:pPr>
        <w:tabs>
          <w:tab w:val="left" w:pos="3132"/>
          <w:tab w:val="right" w:pos="10563"/>
        </w:tabs>
        <w:spacing w:after="0" w:line="259" w:lineRule="auto"/>
        <w:ind w:left="0" w:right="3588" w:firstLine="0"/>
      </w:pPr>
      <w:r>
        <w:rPr>
          <w:noProof/>
        </w:rPr>
        <w:drawing>
          <wp:inline distT="0" distB="0" distL="0" distR="0" wp14:anchorId="76CDA30A" wp14:editId="640F7E0B">
            <wp:extent cx="1958340" cy="1798320"/>
            <wp:effectExtent l="0" t="0" r="3810" b="11430"/>
            <wp:docPr id="2071874224" name="Picture 1" descr="A logo of a couple of r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874224" name="Picture 1" descr="A logo of a couple of rin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502CFFD6" wp14:editId="3BE94338">
            <wp:extent cx="2468880" cy="1554480"/>
            <wp:effectExtent l="0" t="0" r="7620" b="7620"/>
            <wp:docPr id="33" name="Picture 33" descr="A logo with a tree and leav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logo with a tree and leave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5C6896" w:rsidRPr="1608FF1B">
        <w:rPr>
          <w:b/>
          <w:bCs/>
          <w:sz w:val="72"/>
          <w:szCs w:val="72"/>
        </w:rPr>
        <w:t xml:space="preserve"> </w:t>
      </w:r>
    </w:p>
    <w:p w14:paraId="7097D17B" w14:textId="77777777" w:rsidR="008204D3" w:rsidRDefault="008204D3">
      <w:pPr>
        <w:spacing w:after="0" w:line="259" w:lineRule="auto"/>
        <w:ind w:left="0" w:right="2020" w:firstLine="0"/>
        <w:jc w:val="right"/>
        <w:rPr>
          <w:b/>
          <w:sz w:val="52"/>
        </w:rPr>
      </w:pPr>
    </w:p>
    <w:p w14:paraId="07DBCE57" w14:textId="77777777" w:rsidR="008204D3" w:rsidRDefault="008204D3">
      <w:pPr>
        <w:spacing w:after="0" w:line="259" w:lineRule="auto"/>
        <w:ind w:left="0" w:right="2020" w:firstLine="0"/>
        <w:jc w:val="right"/>
        <w:rPr>
          <w:b/>
          <w:sz w:val="52"/>
        </w:rPr>
      </w:pPr>
    </w:p>
    <w:p w14:paraId="6C082871" w14:textId="77777777" w:rsidR="008204D3" w:rsidRDefault="008204D3">
      <w:pPr>
        <w:spacing w:after="0" w:line="259" w:lineRule="auto"/>
        <w:ind w:left="0" w:right="2020" w:firstLine="0"/>
        <w:jc w:val="right"/>
        <w:rPr>
          <w:b/>
          <w:sz w:val="52"/>
        </w:rPr>
      </w:pPr>
    </w:p>
    <w:p w14:paraId="5B883ECD" w14:textId="4ED8AFCC" w:rsidR="00E56DF0" w:rsidRDefault="005C6896" w:rsidP="008204D3">
      <w:pPr>
        <w:spacing w:after="0" w:line="259" w:lineRule="auto"/>
        <w:ind w:left="0" w:right="2020" w:firstLine="0"/>
        <w:jc w:val="center"/>
      </w:pPr>
      <w:r>
        <w:rPr>
          <w:b/>
          <w:sz w:val="52"/>
        </w:rPr>
        <w:t xml:space="preserve">The </w:t>
      </w:r>
      <w:r w:rsidR="008204D3">
        <w:rPr>
          <w:b/>
          <w:sz w:val="52"/>
        </w:rPr>
        <w:t>Nest</w:t>
      </w:r>
      <w:r>
        <w:rPr>
          <w:b/>
          <w:sz w:val="52"/>
        </w:rPr>
        <w:t xml:space="preserve"> School: Pupil Attendance Policy</w:t>
      </w:r>
    </w:p>
    <w:p w14:paraId="14DE1D43" w14:textId="77777777" w:rsidR="00E56DF0" w:rsidRDefault="005C6896">
      <w:pPr>
        <w:spacing w:after="21" w:line="259" w:lineRule="auto"/>
        <w:ind w:left="73" w:firstLine="0"/>
        <w:jc w:val="center"/>
      </w:pPr>
      <w:r>
        <w:rPr>
          <w:rFonts w:ascii="Arial" w:eastAsia="Arial" w:hAnsi="Arial" w:cs="Arial"/>
          <w:b/>
          <w:color w:val="7030A0"/>
          <w:sz w:val="28"/>
        </w:rPr>
        <w:t xml:space="preserve"> </w:t>
      </w:r>
    </w:p>
    <w:p w14:paraId="28153E33" w14:textId="77777777" w:rsidR="00E56DF0" w:rsidRDefault="005C6896">
      <w:pPr>
        <w:spacing w:after="101" w:line="259" w:lineRule="auto"/>
        <w:ind w:left="0" w:firstLine="0"/>
      </w:pPr>
      <w:r>
        <w:rPr>
          <w:rFonts w:ascii="Arial" w:eastAsia="Arial" w:hAnsi="Arial" w:cs="Arial"/>
          <w:color w:val="00CF80"/>
          <w:sz w:val="20"/>
        </w:rPr>
        <w:t xml:space="preserve"> </w:t>
      </w:r>
    </w:p>
    <w:p w14:paraId="52000078" w14:textId="77777777" w:rsidR="00E56DF0" w:rsidRDefault="005C6896">
      <w:pPr>
        <w:spacing w:after="103" w:line="259" w:lineRule="auto"/>
        <w:ind w:left="0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651EE28B" w14:textId="77777777" w:rsidR="00E56DF0" w:rsidRDefault="005C6896">
      <w:pPr>
        <w:spacing w:after="103" w:line="259" w:lineRule="auto"/>
        <w:ind w:left="0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6CE5DE5D" w14:textId="77777777" w:rsidR="00E56DF0" w:rsidRDefault="005C6896">
      <w:pPr>
        <w:spacing w:after="103" w:line="259" w:lineRule="auto"/>
        <w:ind w:left="0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499076E4" w14:textId="77777777" w:rsidR="00E56DF0" w:rsidRDefault="005C6896">
      <w:pPr>
        <w:spacing w:after="103" w:line="259" w:lineRule="auto"/>
        <w:ind w:left="0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74E6928A" w14:textId="0E6E85B8" w:rsidR="00E56DF0" w:rsidRDefault="005C6896" w:rsidP="1608FF1B">
      <w:pPr>
        <w:spacing w:after="101" w:line="259" w:lineRule="auto"/>
        <w:ind w:left="0" w:firstLine="0"/>
      </w:pPr>
      <w:r w:rsidRPr="1608FF1B">
        <w:rPr>
          <w:rFonts w:ascii="Arial" w:eastAsia="Arial" w:hAnsi="Arial" w:cs="Arial"/>
          <w:sz w:val="20"/>
          <w:szCs w:val="20"/>
        </w:rPr>
        <w:t xml:space="preserve"> </w:t>
      </w:r>
      <w:r>
        <w:br/>
      </w:r>
      <w:r w:rsidR="1C590E2B" w:rsidRPr="1608FF1B">
        <w:rPr>
          <w:rFonts w:ascii="Segoe UI" w:eastAsia="Segoe UI" w:hAnsi="Segoe UI" w:cs="Segoe UI"/>
          <w:sz w:val="21"/>
          <w:szCs w:val="21"/>
        </w:rPr>
        <w:t xml:space="preserve"> </w:t>
      </w:r>
      <w:r w:rsidR="1C590E2B" w:rsidRPr="1608FF1B">
        <w:rPr>
          <w:rFonts w:ascii="Segoe UI" w:eastAsia="Segoe UI" w:hAnsi="Segoe UI" w:cs="Segoe UI"/>
          <w:b/>
          <w:bCs/>
          <w:sz w:val="21"/>
          <w:szCs w:val="21"/>
        </w:rPr>
        <w:t>Review Date:</w:t>
      </w:r>
      <w:r w:rsidR="1C590E2B" w:rsidRPr="1608FF1B">
        <w:rPr>
          <w:rFonts w:ascii="Segoe UI" w:eastAsia="Segoe UI" w:hAnsi="Segoe UI" w:cs="Segoe UI"/>
          <w:sz w:val="21"/>
          <w:szCs w:val="21"/>
        </w:rPr>
        <w:t xml:space="preserve"> Annual, or sooner if statutory guidance changes</w:t>
      </w:r>
      <w:r>
        <w:br/>
      </w:r>
      <w:r w:rsidR="1C590E2B" w:rsidRPr="1608FF1B">
        <w:rPr>
          <w:rFonts w:ascii="Segoe UI" w:eastAsia="Segoe UI" w:hAnsi="Segoe UI" w:cs="Segoe UI"/>
          <w:sz w:val="21"/>
          <w:szCs w:val="21"/>
        </w:rPr>
        <w:t xml:space="preserve"> </w:t>
      </w:r>
      <w:r w:rsidR="1C590E2B" w:rsidRPr="1608FF1B">
        <w:rPr>
          <w:rFonts w:ascii="Segoe UI" w:eastAsia="Segoe UI" w:hAnsi="Segoe UI" w:cs="Segoe UI"/>
          <w:b/>
          <w:bCs/>
          <w:sz w:val="21"/>
          <w:szCs w:val="21"/>
        </w:rPr>
        <w:t>Policy Owner:</w:t>
      </w:r>
      <w:r w:rsidR="1C590E2B" w:rsidRPr="1608FF1B">
        <w:rPr>
          <w:rFonts w:ascii="Segoe UI" w:eastAsia="Segoe UI" w:hAnsi="Segoe UI" w:cs="Segoe UI"/>
          <w:sz w:val="21"/>
          <w:szCs w:val="21"/>
        </w:rPr>
        <w:t xml:space="preserve"> Head of School</w:t>
      </w:r>
      <w:r>
        <w:br/>
      </w:r>
      <w:r w:rsidR="1C590E2B" w:rsidRPr="1608FF1B">
        <w:rPr>
          <w:rFonts w:ascii="Segoe UI" w:eastAsia="Segoe UI" w:hAnsi="Segoe UI" w:cs="Segoe UI"/>
          <w:sz w:val="21"/>
          <w:szCs w:val="21"/>
        </w:rPr>
        <w:t xml:space="preserve"> </w:t>
      </w:r>
      <w:r w:rsidR="1C590E2B" w:rsidRPr="1608FF1B">
        <w:rPr>
          <w:rFonts w:ascii="Segoe UI" w:eastAsia="Segoe UI" w:hAnsi="Segoe UI" w:cs="Segoe UI"/>
          <w:b/>
          <w:bCs/>
          <w:sz w:val="21"/>
          <w:szCs w:val="21"/>
        </w:rPr>
        <w:t>Senior Attendance Champion:</w:t>
      </w:r>
      <w:r w:rsidR="1C590E2B" w:rsidRPr="1608FF1B">
        <w:rPr>
          <w:rFonts w:ascii="Segoe UI" w:eastAsia="Segoe UI" w:hAnsi="Segoe UI" w:cs="Segoe UI"/>
          <w:sz w:val="21"/>
          <w:szCs w:val="21"/>
        </w:rPr>
        <w:t xml:space="preserve"> Claire Baranowski</w:t>
      </w:r>
      <w:r>
        <w:br/>
      </w:r>
      <w:r w:rsidR="1C590E2B" w:rsidRPr="1608FF1B">
        <w:rPr>
          <w:rFonts w:ascii="Segoe UI" w:eastAsia="Segoe UI" w:hAnsi="Segoe UI" w:cs="Segoe UI"/>
          <w:sz w:val="21"/>
          <w:szCs w:val="21"/>
        </w:rPr>
        <w:t xml:space="preserve"> </w:t>
      </w:r>
      <w:r w:rsidR="1C590E2B" w:rsidRPr="1608FF1B">
        <w:rPr>
          <w:rFonts w:ascii="Segoe UI" w:eastAsia="Segoe UI" w:hAnsi="Segoe UI" w:cs="Segoe UI"/>
          <w:b/>
          <w:bCs/>
          <w:sz w:val="21"/>
          <w:szCs w:val="21"/>
        </w:rPr>
        <w:t>Related Policies:</w:t>
      </w:r>
      <w:r w:rsidR="1C590E2B" w:rsidRPr="1608FF1B">
        <w:rPr>
          <w:rFonts w:ascii="Segoe UI" w:eastAsia="Segoe UI" w:hAnsi="Segoe UI" w:cs="Segoe UI"/>
          <w:sz w:val="21"/>
          <w:szCs w:val="21"/>
        </w:rPr>
        <w:t xml:space="preserve"> Safeguarding &amp; Child Protection, Behaviour, SEND, Mental Health, Exclusions, Children Missing Education</w:t>
      </w:r>
    </w:p>
    <w:p w14:paraId="627E5E15" w14:textId="70CEEE2F" w:rsidR="00E56DF0" w:rsidRDefault="00E56DF0" w:rsidP="1608FF1B">
      <w:pPr>
        <w:spacing w:after="0" w:line="300" w:lineRule="auto"/>
      </w:pPr>
    </w:p>
    <w:p w14:paraId="09FD8F94" w14:textId="41239D70" w:rsidR="00E56DF0" w:rsidRDefault="1C590E2B" w:rsidP="1608FF1B">
      <w:pPr>
        <w:pStyle w:val="Heading1"/>
        <w:spacing w:before="281" w:after="281" w:line="300" w:lineRule="auto"/>
      </w:pPr>
      <w:r w:rsidRPr="1608FF1B">
        <w:rPr>
          <w:rFonts w:ascii="Segoe UI" w:eastAsia="Segoe UI" w:hAnsi="Segoe UI" w:cs="Segoe UI"/>
          <w:bCs/>
          <w:sz w:val="42"/>
          <w:szCs w:val="42"/>
        </w:rPr>
        <w:t>1. Policy Statement</w:t>
      </w:r>
    </w:p>
    <w:p w14:paraId="2072C999" w14:textId="5A72CA95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>The Nest School is committed to securing excellent attendance so that every pupil can benefit from a full, rich, and stable education. We recognise that attendance is not a standalone issue:</w:t>
      </w:r>
    </w:p>
    <w:p w14:paraId="2FC1F4BB" w14:textId="06856DD6" w:rsidR="00E56DF0" w:rsidRDefault="1C590E2B" w:rsidP="1608FF1B">
      <w:pPr>
        <w:pStyle w:val="ListParagraph"/>
        <w:numPr>
          <w:ilvl w:val="0"/>
          <w:numId w:val="2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 xml:space="preserve">It is a </w:t>
      </w:r>
      <w:r w:rsidRPr="1608FF1B">
        <w:rPr>
          <w:rFonts w:ascii="Segoe UI" w:eastAsia="Segoe UI" w:hAnsi="Segoe UI" w:cs="Segoe UI"/>
          <w:b/>
          <w:bCs/>
          <w:sz w:val="21"/>
          <w:szCs w:val="21"/>
        </w:rPr>
        <w:t>safeguarding concern</w:t>
      </w:r>
      <w:r w:rsidRPr="1608FF1B">
        <w:rPr>
          <w:rFonts w:ascii="Segoe UI" w:eastAsia="Segoe UI" w:hAnsi="Segoe UI" w:cs="Segoe UI"/>
          <w:sz w:val="21"/>
          <w:szCs w:val="21"/>
        </w:rPr>
        <w:t>,</w:t>
      </w:r>
    </w:p>
    <w:p w14:paraId="482CC019" w14:textId="3E2FC5CB" w:rsidR="00E56DF0" w:rsidRDefault="1C590E2B" w:rsidP="1608FF1B">
      <w:pPr>
        <w:pStyle w:val="ListParagraph"/>
        <w:numPr>
          <w:ilvl w:val="0"/>
          <w:numId w:val="2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A reflection of pupils’ wellbeing and inclusion,</w:t>
      </w:r>
    </w:p>
    <w:p w14:paraId="54576FAB" w14:textId="47B57CCE" w:rsidR="00E56DF0" w:rsidRDefault="1C590E2B" w:rsidP="1608FF1B">
      <w:pPr>
        <w:pStyle w:val="ListParagraph"/>
        <w:numPr>
          <w:ilvl w:val="0"/>
          <w:numId w:val="2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 xml:space="preserve">A driver for personal development, </w:t>
      </w:r>
      <w:r w:rsidR="52AFBD97" w:rsidRPr="1608FF1B">
        <w:rPr>
          <w:rFonts w:ascii="Segoe UI" w:eastAsia="Segoe UI" w:hAnsi="Segoe UI" w:cs="Segoe UI"/>
          <w:sz w:val="21"/>
          <w:szCs w:val="21"/>
        </w:rPr>
        <w:t xml:space="preserve">academic outcomes </w:t>
      </w:r>
      <w:r w:rsidRPr="1608FF1B">
        <w:rPr>
          <w:rFonts w:ascii="Segoe UI" w:eastAsia="Segoe UI" w:hAnsi="Segoe UI" w:cs="Segoe UI"/>
          <w:sz w:val="21"/>
          <w:szCs w:val="21"/>
        </w:rPr>
        <w:t xml:space="preserve">and </w:t>
      </w:r>
      <w:r w:rsidR="3097B8DC" w:rsidRPr="1608FF1B">
        <w:rPr>
          <w:rFonts w:ascii="Segoe UI" w:eastAsia="Segoe UI" w:hAnsi="Segoe UI" w:cs="Segoe UI"/>
          <w:sz w:val="21"/>
          <w:szCs w:val="21"/>
        </w:rPr>
        <w:t>preparation for adulthood.</w:t>
      </w:r>
    </w:p>
    <w:p w14:paraId="5FBA7998" w14:textId="6C176948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 xml:space="preserve">We work in partnership with pupils, parents, carers, and professionals to remove barriers to attendance using a </w:t>
      </w:r>
      <w:r w:rsidRPr="1608FF1B">
        <w:rPr>
          <w:rFonts w:ascii="Segoe UI" w:eastAsia="Segoe UI" w:hAnsi="Segoe UI" w:cs="Segoe UI"/>
          <w:b/>
          <w:bCs/>
          <w:sz w:val="21"/>
          <w:szCs w:val="21"/>
        </w:rPr>
        <w:t>support-first, relationship‑based approach</w:t>
      </w:r>
      <w:r w:rsidRPr="1608FF1B">
        <w:rPr>
          <w:rFonts w:ascii="Segoe UI" w:eastAsia="Segoe UI" w:hAnsi="Segoe UI" w:cs="Segoe UI"/>
          <w:sz w:val="21"/>
          <w:szCs w:val="21"/>
        </w:rPr>
        <w:t xml:space="preserve">, consistent with the DfE’s </w:t>
      </w:r>
      <w:r w:rsidRPr="1608FF1B">
        <w:rPr>
          <w:rFonts w:ascii="Segoe UI" w:eastAsia="Segoe UI" w:hAnsi="Segoe UI" w:cs="Segoe UI"/>
          <w:i/>
          <w:iCs/>
          <w:sz w:val="21"/>
          <w:szCs w:val="21"/>
        </w:rPr>
        <w:t>Working Together to Improve School Attendance</w:t>
      </w:r>
      <w:r w:rsidRPr="1608FF1B">
        <w:rPr>
          <w:rFonts w:ascii="Segoe UI" w:eastAsia="Segoe UI" w:hAnsi="Segoe UI" w:cs="Segoe UI"/>
          <w:sz w:val="21"/>
          <w:szCs w:val="21"/>
        </w:rPr>
        <w:t xml:space="preserve"> (2024) and Ofsted’s 2025 inspection expectations.</w:t>
      </w:r>
    </w:p>
    <w:p w14:paraId="1D905769" w14:textId="2CDAAEF6" w:rsidR="00E56DF0" w:rsidRDefault="00E56DF0" w:rsidP="1608FF1B">
      <w:pPr>
        <w:spacing w:after="0" w:line="300" w:lineRule="auto"/>
      </w:pPr>
    </w:p>
    <w:p w14:paraId="3890D2E5" w14:textId="7F963C59" w:rsidR="00E56DF0" w:rsidRDefault="1C590E2B" w:rsidP="1608FF1B">
      <w:pPr>
        <w:pStyle w:val="Heading1"/>
        <w:spacing w:before="281" w:after="281" w:line="300" w:lineRule="auto"/>
      </w:pPr>
      <w:r w:rsidRPr="1608FF1B">
        <w:rPr>
          <w:rFonts w:ascii="Segoe UI" w:eastAsia="Segoe UI" w:hAnsi="Segoe UI" w:cs="Segoe UI"/>
          <w:bCs/>
          <w:sz w:val="42"/>
          <w:szCs w:val="42"/>
        </w:rPr>
        <w:t>2. Legal and Regulatory Framework</w:t>
      </w:r>
    </w:p>
    <w:p w14:paraId="57BD497B" w14:textId="117A5FE1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>This policy is based on and complies with:</w:t>
      </w:r>
    </w:p>
    <w:p w14:paraId="27C03458" w14:textId="3010CE37" w:rsidR="00E56DF0" w:rsidRDefault="1C590E2B" w:rsidP="1608FF1B">
      <w:pPr>
        <w:pStyle w:val="ListParagraph"/>
        <w:numPr>
          <w:ilvl w:val="0"/>
          <w:numId w:val="28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1608FF1B">
        <w:rPr>
          <w:rFonts w:ascii="Segoe UI" w:eastAsia="Segoe UI" w:hAnsi="Segoe UI" w:cs="Segoe UI"/>
          <w:b/>
          <w:bCs/>
          <w:sz w:val="21"/>
          <w:szCs w:val="21"/>
        </w:rPr>
        <w:t>Education Act 1996</w:t>
      </w:r>
    </w:p>
    <w:p w14:paraId="3463B40A" w14:textId="6F9E06CF" w:rsidR="00E56DF0" w:rsidRDefault="1C590E2B" w:rsidP="1608FF1B">
      <w:pPr>
        <w:pStyle w:val="ListParagraph"/>
        <w:numPr>
          <w:ilvl w:val="0"/>
          <w:numId w:val="28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1608FF1B">
        <w:rPr>
          <w:rFonts w:ascii="Segoe UI" w:eastAsia="Segoe UI" w:hAnsi="Segoe UI" w:cs="Segoe UI"/>
          <w:b/>
          <w:bCs/>
          <w:sz w:val="21"/>
          <w:szCs w:val="21"/>
        </w:rPr>
        <w:t>Education Act 2002</w:t>
      </w:r>
    </w:p>
    <w:p w14:paraId="45798CEA" w14:textId="0791360C" w:rsidR="00E56DF0" w:rsidRDefault="1C590E2B" w:rsidP="1608FF1B">
      <w:pPr>
        <w:pStyle w:val="ListParagraph"/>
        <w:numPr>
          <w:ilvl w:val="0"/>
          <w:numId w:val="28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1608FF1B">
        <w:rPr>
          <w:rFonts w:ascii="Segoe UI" w:eastAsia="Segoe UI" w:hAnsi="Segoe UI" w:cs="Segoe UI"/>
          <w:b/>
          <w:bCs/>
          <w:sz w:val="21"/>
          <w:szCs w:val="21"/>
        </w:rPr>
        <w:t>Education and Inspections Act 2006</w:t>
      </w:r>
    </w:p>
    <w:p w14:paraId="547FDE78" w14:textId="14D77725" w:rsidR="00E56DF0" w:rsidRDefault="1C590E2B" w:rsidP="1608FF1B">
      <w:pPr>
        <w:pStyle w:val="ListParagraph"/>
        <w:numPr>
          <w:ilvl w:val="0"/>
          <w:numId w:val="28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1608FF1B">
        <w:rPr>
          <w:rFonts w:ascii="Segoe UI" w:eastAsia="Segoe UI" w:hAnsi="Segoe UI" w:cs="Segoe UI"/>
          <w:b/>
          <w:bCs/>
          <w:sz w:val="21"/>
          <w:szCs w:val="21"/>
        </w:rPr>
        <w:t>Education (Pupil Registration) (England) Regulations 2006 and 2024 amendments</w:t>
      </w:r>
    </w:p>
    <w:p w14:paraId="2C0867F6" w14:textId="0580AF37" w:rsidR="00E56DF0" w:rsidRDefault="1C590E2B" w:rsidP="1608FF1B">
      <w:pPr>
        <w:pStyle w:val="ListParagraph"/>
        <w:numPr>
          <w:ilvl w:val="0"/>
          <w:numId w:val="28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1608FF1B">
        <w:rPr>
          <w:rFonts w:ascii="Segoe UI" w:eastAsia="Segoe UI" w:hAnsi="Segoe UI" w:cs="Segoe UI"/>
          <w:b/>
          <w:bCs/>
          <w:sz w:val="21"/>
          <w:szCs w:val="21"/>
        </w:rPr>
        <w:t>Independent School Standards (ISS) Part 1, Part 3 &amp; Part 6</w:t>
      </w:r>
    </w:p>
    <w:p w14:paraId="074A720E" w14:textId="46BEEA41" w:rsidR="00E56DF0" w:rsidRDefault="1C590E2B" w:rsidP="1608FF1B">
      <w:pPr>
        <w:pStyle w:val="ListParagraph"/>
        <w:numPr>
          <w:ilvl w:val="0"/>
          <w:numId w:val="28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1608FF1B">
        <w:rPr>
          <w:rFonts w:ascii="Segoe UI" w:eastAsia="Segoe UI" w:hAnsi="Segoe UI" w:cs="Segoe UI"/>
          <w:b/>
          <w:bCs/>
          <w:sz w:val="21"/>
          <w:szCs w:val="21"/>
        </w:rPr>
        <w:t>Working Together to Improve School Attendance (DfE, statutory, 2024)</w:t>
      </w:r>
    </w:p>
    <w:p w14:paraId="262BD654" w14:textId="041DF2AA" w:rsidR="00E56DF0" w:rsidRDefault="1C590E2B" w:rsidP="1608FF1B">
      <w:pPr>
        <w:pStyle w:val="ListParagraph"/>
        <w:numPr>
          <w:ilvl w:val="0"/>
          <w:numId w:val="28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1608FF1B">
        <w:rPr>
          <w:rFonts w:ascii="Segoe UI" w:eastAsia="Segoe UI" w:hAnsi="Segoe UI" w:cs="Segoe UI"/>
          <w:b/>
          <w:bCs/>
          <w:sz w:val="21"/>
          <w:szCs w:val="21"/>
        </w:rPr>
        <w:t>Children Missing Education Guidance</w:t>
      </w:r>
    </w:p>
    <w:p w14:paraId="09E08297" w14:textId="5741B312" w:rsidR="00E56DF0" w:rsidRDefault="1C590E2B" w:rsidP="1608FF1B">
      <w:pPr>
        <w:pStyle w:val="ListParagraph"/>
        <w:numPr>
          <w:ilvl w:val="0"/>
          <w:numId w:val="28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1608FF1B">
        <w:rPr>
          <w:rFonts w:ascii="Segoe UI" w:eastAsia="Segoe UI" w:hAnsi="Segoe UI" w:cs="Segoe UI"/>
          <w:b/>
          <w:bCs/>
          <w:sz w:val="21"/>
          <w:szCs w:val="21"/>
        </w:rPr>
        <w:t>Keeping Children Safe in Education 2025</w:t>
      </w:r>
    </w:p>
    <w:p w14:paraId="0D255C12" w14:textId="0E339FAD" w:rsidR="00E56DF0" w:rsidRDefault="1C590E2B" w:rsidP="1608FF1B">
      <w:pPr>
        <w:pStyle w:val="ListParagraph"/>
        <w:numPr>
          <w:ilvl w:val="0"/>
          <w:numId w:val="28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1608FF1B">
        <w:rPr>
          <w:rFonts w:ascii="Segoe UI" w:eastAsia="Segoe UI" w:hAnsi="Segoe UI" w:cs="Segoe UI"/>
          <w:b/>
          <w:bCs/>
          <w:sz w:val="21"/>
          <w:szCs w:val="21"/>
        </w:rPr>
        <w:t>Equality Act 2010</w:t>
      </w:r>
    </w:p>
    <w:p w14:paraId="3761CFC3" w14:textId="218013AC" w:rsidR="00E56DF0" w:rsidRDefault="1C590E2B" w:rsidP="1608FF1B">
      <w:pPr>
        <w:pStyle w:val="ListParagraph"/>
        <w:numPr>
          <w:ilvl w:val="0"/>
          <w:numId w:val="28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1608FF1B">
        <w:rPr>
          <w:rFonts w:ascii="Segoe UI" w:eastAsia="Segoe UI" w:hAnsi="Segoe UI" w:cs="Segoe UI"/>
          <w:b/>
          <w:bCs/>
          <w:sz w:val="21"/>
          <w:szCs w:val="21"/>
        </w:rPr>
        <w:t>Mental health and attendance guidance for schools</w:t>
      </w:r>
    </w:p>
    <w:p w14:paraId="6DEDA705" w14:textId="0127F261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 xml:space="preserve">The school has a statutory duty to maintain an </w:t>
      </w:r>
      <w:r w:rsidRPr="1608FF1B">
        <w:rPr>
          <w:rFonts w:ascii="Segoe UI" w:eastAsia="Segoe UI" w:hAnsi="Segoe UI" w:cs="Segoe UI"/>
          <w:b/>
          <w:bCs/>
          <w:sz w:val="21"/>
          <w:szCs w:val="21"/>
        </w:rPr>
        <w:t>accurate admissions register and attendance register</w:t>
      </w:r>
      <w:r w:rsidRPr="1608FF1B">
        <w:rPr>
          <w:rFonts w:ascii="Segoe UI" w:eastAsia="Segoe UI" w:hAnsi="Segoe UI" w:cs="Segoe UI"/>
          <w:sz w:val="21"/>
          <w:szCs w:val="21"/>
        </w:rPr>
        <w:t>, record attendance twice daily, and share required attendance data with the Local Authority and the DfE.</w:t>
      </w:r>
    </w:p>
    <w:p w14:paraId="1E3D1426" w14:textId="5FDACD85" w:rsidR="00E56DF0" w:rsidRDefault="00E56DF0" w:rsidP="1608FF1B">
      <w:pPr>
        <w:spacing w:after="0" w:line="300" w:lineRule="auto"/>
      </w:pPr>
    </w:p>
    <w:p w14:paraId="25AB5DC1" w14:textId="09DB064A" w:rsidR="00E56DF0" w:rsidRDefault="1C590E2B" w:rsidP="1608FF1B">
      <w:pPr>
        <w:pStyle w:val="Heading1"/>
        <w:spacing w:before="281" w:after="281" w:line="300" w:lineRule="auto"/>
      </w:pPr>
      <w:r w:rsidRPr="1608FF1B">
        <w:rPr>
          <w:rFonts w:ascii="Segoe UI" w:eastAsia="Segoe UI" w:hAnsi="Segoe UI" w:cs="Segoe UI"/>
          <w:bCs/>
          <w:sz w:val="42"/>
          <w:szCs w:val="42"/>
        </w:rPr>
        <w:t>3. Aims</w:t>
      </w:r>
    </w:p>
    <w:p w14:paraId="13074C55" w14:textId="771E0854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>Our attendance policy aims to:</w:t>
      </w:r>
    </w:p>
    <w:p w14:paraId="06F1851C" w14:textId="0AC73A40" w:rsidR="00E56DF0" w:rsidRDefault="1C590E2B" w:rsidP="1608FF1B">
      <w:pPr>
        <w:pStyle w:val="Heading3"/>
        <w:spacing w:before="246" w:after="246" w:line="300" w:lineRule="auto"/>
      </w:pPr>
      <w:r w:rsidRPr="1608FF1B">
        <w:rPr>
          <w:rFonts w:ascii="Segoe UI" w:eastAsia="Segoe UI" w:hAnsi="Segoe UI" w:cs="Segoe UI"/>
          <w:b/>
          <w:bCs/>
        </w:rPr>
        <w:t>3.1 Promote good attendance through:</w:t>
      </w:r>
    </w:p>
    <w:p w14:paraId="65702786" w14:textId="5BAB181B" w:rsidR="00E56DF0" w:rsidRDefault="1C590E2B" w:rsidP="1608FF1B">
      <w:pPr>
        <w:pStyle w:val="ListParagraph"/>
        <w:numPr>
          <w:ilvl w:val="0"/>
          <w:numId w:val="2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A culture where pupils feel safe, wanted, and able to learn</w:t>
      </w:r>
    </w:p>
    <w:p w14:paraId="344E9038" w14:textId="472FB1B6" w:rsidR="00E56DF0" w:rsidRDefault="1C590E2B" w:rsidP="1608FF1B">
      <w:pPr>
        <w:pStyle w:val="ListParagraph"/>
        <w:numPr>
          <w:ilvl w:val="0"/>
          <w:numId w:val="2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Consistent routines and high expectations</w:t>
      </w:r>
    </w:p>
    <w:p w14:paraId="322B676C" w14:textId="708F779B" w:rsidR="00E56DF0" w:rsidRDefault="1C590E2B" w:rsidP="1608FF1B">
      <w:pPr>
        <w:pStyle w:val="ListParagraph"/>
        <w:numPr>
          <w:ilvl w:val="0"/>
          <w:numId w:val="2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Early identification of emerging patterns</w:t>
      </w:r>
    </w:p>
    <w:p w14:paraId="3AF77D1E" w14:textId="7E40A3AF" w:rsidR="00E56DF0" w:rsidRDefault="1C590E2B" w:rsidP="1608FF1B">
      <w:pPr>
        <w:pStyle w:val="ListParagraph"/>
        <w:numPr>
          <w:ilvl w:val="0"/>
          <w:numId w:val="2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Evidence‑based support and strong relationships with families</w:t>
      </w:r>
    </w:p>
    <w:p w14:paraId="6F8E81D3" w14:textId="1C8E7946" w:rsidR="00E56DF0" w:rsidRDefault="1C590E2B" w:rsidP="1608FF1B">
      <w:pPr>
        <w:pStyle w:val="Heading3"/>
        <w:spacing w:before="246" w:after="246" w:line="300" w:lineRule="auto"/>
      </w:pPr>
      <w:r w:rsidRPr="1608FF1B">
        <w:rPr>
          <w:rFonts w:ascii="Segoe UI" w:eastAsia="Segoe UI" w:hAnsi="Segoe UI" w:cs="Segoe UI"/>
          <w:b/>
          <w:bCs/>
        </w:rPr>
        <w:t>3.2 Ensure compliance by:</w:t>
      </w:r>
    </w:p>
    <w:p w14:paraId="1A5DFDC8" w14:textId="375D604B" w:rsidR="00E56DF0" w:rsidRDefault="1C590E2B" w:rsidP="1608FF1B">
      <w:pPr>
        <w:pStyle w:val="ListParagraph"/>
        <w:numPr>
          <w:ilvl w:val="0"/>
          <w:numId w:val="2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Meeting all statutory requirements</w:t>
      </w:r>
    </w:p>
    <w:p w14:paraId="6E3D32A7" w14:textId="01C87F4F" w:rsidR="00E56DF0" w:rsidRDefault="1C590E2B" w:rsidP="1608FF1B">
      <w:pPr>
        <w:pStyle w:val="ListParagraph"/>
        <w:numPr>
          <w:ilvl w:val="0"/>
          <w:numId w:val="2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Maintaining accurate registers</w:t>
      </w:r>
    </w:p>
    <w:p w14:paraId="16A83012" w14:textId="12E2BF57" w:rsidR="00E56DF0" w:rsidRDefault="1C590E2B" w:rsidP="1608FF1B">
      <w:pPr>
        <w:pStyle w:val="ListParagraph"/>
        <w:numPr>
          <w:ilvl w:val="0"/>
          <w:numId w:val="2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Ensuring safeguarding practice aligns with attendance concerns</w:t>
      </w:r>
    </w:p>
    <w:p w14:paraId="1266950F" w14:textId="19B1F967" w:rsidR="00E56DF0" w:rsidRDefault="1C590E2B" w:rsidP="1608FF1B">
      <w:pPr>
        <w:pStyle w:val="Heading3"/>
        <w:spacing w:before="246" w:after="246" w:line="300" w:lineRule="auto"/>
      </w:pPr>
      <w:r w:rsidRPr="1608FF1B">
        <w:rPr>
          <w:rFonts w:ascii="Segoe UI" w:eastAsia="Segoe UI" w:hAnsi="Segoe UI" w:cs="Segoe UI"/>
          <w:b/>
          <w:bCs/>
        </w:rPr>
        <w:t>3.3 Reduce absence, including persistent (10%+) and severe (50%+) absence, by:</w:t>
      </w:r>
    </w:p>
    <w:p w14:paraId="1F9F1813" w14:textId="4B7FD47F" w:rsidR="00E56DF0" w:rsidRDefault="1C590E2B" w:rsidP="1608FF1B">
      <w:pPr>
        <w:pStyle w:val="ListParagraph"/>
        <w:numPr>
          <w:ilvl w:val="0"/>
          <w:numId w:val="2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Removing barriers</w:t>
      </w:r>
    </w:p>
    <w:p w14:paraId="7E70EC99" w14:textId="672A8230" w:rsidR="00E56DF0" w:rsidRDefault="1C590E2B" w:rsidP="1608FF1B">
      <w:pPr>
        <w:pStyle w:val="ListParagraph"/>
        <w:numPr>
          <w:ilvl w:val="0"/>
          <w:numId w:val="2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Providing support before sanctions</w:t>
      </w:r>
    </w:p>
    <w:p w14:paraId="24E3B23C" w14:textId="77846CA7" w:rsidR="00E56DF0" w:rsidRDefault="1C590E2B" w:rsidP="1608FF1B">
      <w:pPr>
        <w:pStyle w:val="ListParagraph"/>
        <w:numPr>
          <w:ilvl w:val="0"/>
          <w:numId w:val="2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Working effectively with external partners</w:t>
      </w:r>
    </w:p>
    <w:p w14:paraId="60D5B850" w14:textId="21368E92" w:rsidR="00E56DF0" w:rsidRDefault="00E56DF0" w:rsidP="1608FF1B">
      <w:pPr>
        <w:spacing w:after="0" w:line="300" w:lineRule="auto"/>
      </w:pPr>
    </w:p>
    <w:p w14:paraId="08A9B6B3" w14:textId="298945AA" w:rsidR="00E56DF0" w:rsidRDefault="1C590E2B" w:rsidP="1608FF1B">
      <w:pPr>
        <w:pStyle w:val="Heading1"/>
        <w:spacing w:before="281" w:after="281" w:line="300" w:lineRule="auto"/>
      </w:pPr>
      <w:r w:rsidRPr="1608FF1B">
        <w:rPr>
          <w:rFonts w:ascii="Segoe UI" w:eastAsia="Segoe UI" w:hAnsi="Segoe UI" w:cs="Segoe UI"/>
          <w:bCs/>
          <w:sz w:val="42"/>
          <w:szCs w:val="42"/>
        </w:rPr>
        <w:t>4. Roles and Responsibilities</w:t>
      </w:r>
    </w:p>
    <w:p w14:paraId="664A1A39" w14:textId="66F040D0" w:rsidR="00E56DF0" w:rsidRDefault="1C590E2B" w:rsidP="1608FF1B">
      <w:pPr>
        <w:pStyle w:val="Heading2"/>
        <w:spacing w:before="261" w:after="261" w:line="300" w:lineRule="auto"/>
      </w:pPr>
      <w:r w:rsidRPr="1608FF1B">
        <w:rPr>
          <w:rFonts w:ascii="Segoe UI" w:eastAsia="Segoe UI" w:hAnsi="Segoe UI" w:cs="Segoe UI"/>
          <w:bCs/>
          <w:sz w:val="31"/>
          <w:szCs w:val="31"/>
        </w:rPr>
        <w:t xml:space="preserve">4.1 Proprietor / </w:t>
      </w:r>
      <w:r w:rsidR="003F7836">
        <w:rPr>
          <w:rFonts w:ascii="Segoe UI" w:eastAsia="Segoe UI" w:hAnsi="Segoe UI" w:cs="Segoe UI"/>
          <w:bCs/>
          <w:sz w:val="31"/>
          <w:szCs w:val="31"/>
        </w:rPr>
        <w:t>Governance</w:t>
      </w:r>
    </w:p>
    <w:p w14:paraId="46F12F9B" w14:textId="66015CA6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>The Govern</w:t>
      </w:r>
      <w:r w:rsidR="003F7836">
        <w:rPr>
          <w:rFonts w:ascii="Segoe UI" w:eastAsia="Segoe UI" w:hAnsi="Segoe UI" w:cs="Segoe UI"/>
          <w:sz w:val="21"/>
          <w:szCs w:val="21"/>
        </w:rPr>
        <w:t>ance</w:t>
      </w:r>
      <w:r w:rsidRPr="1608FF1B">
        <w:rPr>
          <w:rFonts w:ascii="Segoe UI" w:eastAsia="Segoe UI" w:hAnsi="Segoe UI" w:cs="Segoe UI"/>
          <w:sz w:val="21"/>
          <w:szCs w:val="21"/>
        </w:rPr>
        <w:t xml:space="preserve"> will:</w:t>
      </w:r>
    </w:p>
    <w:p w14:paraId="00FC381B" w14:textId="4EE65929" w:rsidR="00E56DF0" w:rsidRDefault="1C590E2B" w:rsidP="1608FF1B">
      <w:pPr>
        <w:pStyle w:val="ListParagraph"/>
        <w:numPr>
          <w:ilvl w:val="0"/>
          <w:numId w:val="2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Set high expectations for attendance and punctuality</w:t>
      </w:r>
    </w:p>
    <w:p w14:paraId="3271979C" w14:textId="2663A050" w:rsidR="00E56DF0" w:rsidRDefault="1C590E2B" w:rsidP="1608FF1B">
      <w:pPr>
        <w:pStyle w:val="ListParagraph"/>
        <w:numPr>
          <w:ilvl w:val="0"/>
          <w:numId w:val="2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Hold school leaders to account for effective attendance systems</w:t>
      </w:r>
    </w:p>
    <w:p w14:paraId="1B5057BD" w14:textId="7947CD94" w:rsidR="00E56DF0" w:rsidRDefault="1C590E2B" w:rsidP="1608FF1B">
      <w:pPr>
        <w:pStyle w:val="ListParagraph"/>
        <w:numPr>
          <w:ilvl w:val="0"/>
          <w:numId w:val="2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Review attendance data regularly</w:t>
      </w:r>
    </w:p>
    <w:p w14:paraId="70E88ED1" w14:textId="71A05A3C" w:rsidR="00E56DF0" w:rsidRDefault="1C590E2B" w:rsidP="1608FF1B">
      <w:pPr>
        <w:pStyle w:val="ListParagraph"/>
        <w:numPr>
          <w:ilvl w:val="0"/>
          <w:numId w:val="2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Ensure compliance with ISS standards</w:t>
      </w:r>
    </w:p>
    <w:p w14:paraId="79E973E7" w14:textId="41B4B75C" w:rsidR="00E56DF0" w:rsidRDefault="1C590E2B" w:rsidP="1608FF1B">
      <w:pPr>
        <w:pStyle w:val="ListParagraph"/>
        <w:numPr>
          <w:ilvl w:val="0"/>
          <w:numId w:val="2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Allocate adequate staffing and resources</w:t>
      </w:r>
    </w:p>
    <w:p w14:paraId="13F784FE" w14:textId="51369FDA" w:rsidR="00E56DF0" w:rsidRDefault="1C590E2B" w:rsidP="1608FF1B">
      <w:pPr>
        <w:pStyle w:val="ListParagraph"/>
        <w:numPr>
          <w:ilvl w:val="0"/>
          <w:numId w:val="2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Ensure policies reflect statutory guidance</w:t>
      </w:r>
    </w:p>
    <w:p w14:paraId="313B19AF" w14:textId="38AAC478" w:rsidR="00E56DF0" w:rsidRDefault="1C590E2B" w:rsidP="1608FF1B">
      <w:pPr>
        <w:pStyle w:val="ListParagraph"/>
        <w:numPr>
          <w:ilvl w:val="0"/>
          <w:numId w:val="24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 xml:space="preserve">Ensure attendance is understood as a </w:t>
      </w:r>
      <w:r w:rsidRPr="1608FF1B">
        <w:rPr>
          <w:rFonts w:ascii="Segoe UI" w:eastAsia="Segoe UI" w:hAnsi="Segoe UI" w:cs="Segoe UI"/>
          <w:b/>
          <w:bCs/>
          <w:sz w:val="21"/>
          <w:szCs w:val="21"/>
        </w:rPr>
        <w:t>safeguarding priority</w:t>
      </w:r>
    </w:p>
    <w:p w14:paraId="08D1BC1D" w14:textId="41B0583C" w:rsidR="00E56DF0" w:rsidRDefault="1C590E2B" w:rsidP="1608FF1B">
      <w:pPr>
        <w:pStyle w:val="ListParagraph"/>
        <w:numPr>
          <w:ilvl w:val="0"/>
          <w:numId w:val="2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Monitor attendance for vulnerable groups (SEND, CLA, CP, CIN, SEMH)</w:t>
      </w:r>
    </w:p>
    <w:p w14:paraId="3EBE44D4" w14:textId="404BE70A" w:rsidR="00E56DF0" w:rsidRDefault="1C590E2B" w:rsidP="1608FF1B">
      <w:pPr>
        <w:pStyle w:val="Heading2"/>
        <w:spacing w:before="261" w:after="261" w:line="300" w:lineRule="auto"/>
      </w:pPr>
      <w:r w:rsidRPr="1608FF1B">
        <w:rPr>
          <w:rFonts w:ascii="Segoe UI" w:eastAsia="Segoe UI" w:hAnsi="Segoe UI" w:cs="Segoe UI"/>
          <w:bCs/>
          <w:sz w:val="31"/>
          <w:szCs w:val="31"/>
        </w:rPr>
        <w:t>4.2 Head of School</w:t>
      </w:r>
    </w:p>
    <w:p w14:paraId="609E5894" w14:textId="69B66ABA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>The Head of School will:</w:t>
      </w:r>
    </w:p>
    <w:p w14:paraId="7EC7668A" w14:textId="5F8FC9DB" w:rsidR="00E56DF0" w:rsidRDefault="1C590E2B" w:rsidP="1608FF1B">
      <w:pPr>
        <w:pStyle w:val="ListParagraph"/>
        <w:numPr>
          <w:ilvl w:val="0"/>
          <w:numId w:val="2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Implement this policy</w:t>
      </w:r>
    </w:p>
    <w:p w14:paraId="31525859" w14:textId="6E543A64" w:rsidR="00E56DF0" w:rsidRDefault="1C590E2B" w:rsidP="1608FF1B">
      <w:pPr>
        <w:pStyle w:val="ListParagraph"/>
        <w:numPr>
          <w:ilvl w:val="0"/>
          <w:numId w:val="2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Ensure staff follow attendance procedures consistently</w:t>
      </w:r>
    </w:p>
    <w:p w14:paraId="478A3DB1" w14:textId="0740719F" w:rsidR="00E56DF0" w:rsidRDefault="1C590E2B" w:rsidP="1608FF1B">
      <w:pPr>
        <w:pStyle w:val="ListParagraph"/>
        <w:numPr>
          <w:ilvl w:val="0"/>
          <w:numId w:val="2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Oversee statutory reporting to the LA</w:t>
      </w:r>
    </w:p>
    <w:p w14:paraId="7944F340" w14:textId="0CBF01E9" w:rsidR="00E56DF0" w:rsidRDefault="1C590E2B" w:rsidP="1608FF1B">
      <w:pPr>
        <w:pStyle w:val="ListParagraph"/>
        <w:numPr>
          <w:ilvl w:val="0"/>
          <w:numId w:val="2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Lead attendance strategy with the Senior Attendance Champion</w:t>
      </w:r>
    </w:p>
    <w:p w14:paraId="1C13FD61" w14:textId="69F1FE67" w:rsidR="00E56DF0" w:rsidRDefault="1C590E2B" w:rsidP="1608FF1B">
      <w:pPr>
        <w:pStyle w:val="ListParagraph"/>
        <w:numPr>
          <w:ilvl w:val="0"/>
          <w:numId w:val="2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Ensure staff understand their safeguarding responsibilities</w:t>
      </w:r>
    </w:p>
    <w:p w14:paraId="4A784F7A" w14:textId="262B640B" w:rsidR="00E56DF0" w:rsidRDefault="1C590E2B" w:rsidP="1608FF1B">
      <w:pPr>
        <w:pStyle w:val="ListParagraph"/>
        <w:numPr>
          <w:ilvl w:val="0"/>
          <w:numId w:val="2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Communicate high expectations to parents and pupils</w:t>
      </w:r>
    </w:p>
    <w:p w14:paraId="0A9268AF" w14:textId="01577A4B" w:rsidR="00E56DF0" w:rsidRDefault="1C590E2B" w:rsidP="1608FF1B">
      <w:pPr>
        <w:pStyle w:val="ListParagraph"/>
        <w:numPr>
          <w:ilvl w:val="0"/>
          <w:numId w:val="2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Work closely with SEND team, social workers, health professionals</w:t>
      </w:r>
    </w:p>
    <w:p w14:paraId="7A78390E" w14:textId="7C97DA9B" w:rsidR="00E56DF0" w:rsidRDefault="1C590E2B" w:rsidP="1608FF1B">
      <w:pPr>
        <w:pStyle w:val="ListParagraph"/>
        <w:numPr>
          <w:ilvl w:val="0"/>
          <w:numId w:val="2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Approve leave of absence requests</w:t>
      </w:r>
    </w:p>
    <w:p w14:paraId="3BEE1A45" w14:textId="761B2EA8" w:rsidR="00E56DF0" w:rsidRDefault="1C590E2B" w:rsidP="1608FF1B">
      <w:pPr>
        <w:pStyle w:val="Heading2"/>
        <w:spacing w:before="261" w:after="261" w:line="300" w:lineRule="auto"/>
      </w:pPr>
      <w:r w:rsidRPr="1608FF1B">
        <w:rPr>
          <w:rFonts w:ascii="Segoe UI" w:eastAsia="Segoe UI" w:hAnsi="Segoe UI" w:cs="Segoe UI"/>
          <w:bCs/>
          <w:sz w:val="31"/>
          <w:szCs w:val="31"/>
        </w:rPr>
        <w:t>4.3 Senior Attendance Champion (SAC)</w:t>
      </w:r>
    </w:p>
    <w:p w14:paraId="76C0F034" w14:textId="753AEAB3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b/>
          <w:bCs/>
          <w:sz w:val="21"/>
          <w:szCs w:val="21"/>
        </w:rPr>
        <w:t>Name:</w:t>
      </w:r>
      <w:r w:rsidRPr="1608FF1B">
        <w:rPr>
          <w:rFonts w:ascii="Segoe UI" w:eastAsia="Segoe UI" w:hAnsi="Segoe UI" w:cs="Segoe UI"/>
          <w:sz w:val="21"/>
          <w:szCs w:val="21"/>
        </w:rPr>
        <w:t xml:space="preserve"> Claire Baranowski</w:t>
      </w:r>
      <w:r w:rsidR="005C6896">
        <w:br/>
      </w:r>
      <w:r w:rsidRPr="1608FF1B">
        <w:rPr>
          <w:rFonts w:ascii="Segoe UI" w:eastAsia="Segoe UI" w:hAnsi="Segoe UI" w:cs="Segoe UI"/>
          <w:b/>
          <w:bCs/>
          <w:sz w:val="21"/>
          <w:szCs w:val="21"/>
        </w:rPr>
        <w:t>Contact:</w:t>
      </w:r>
      <w:r w:rsidRPr="1608FF1B">
        <w:rPr>
          <w:rFonts w:ascii="Segoe UI" w:eastAsia="Segoe UI" w:hAnsi="Segoe UI" w:cs="Segoe UI"/>
          <w:sz w:val="21"/>
          <w:szCs w:val="21"/>
        </w:rPr>
        <w:t xml:space="preserve"> </w:t>
      </w:r>
      <w:hyperlink r:id="rId13">
        <w:r w:rsidRPr="1608FF1B">
          <w:rPr>
            <w:rStyle w:val="Hyperlink"/>
            <w:rFonts w:ascii="Segoe UI" w:eastAsia="Segoe UI" w:hAnsi="Segoe UI" w:cs="Segoe UI"/>
            <w:color w:val="464FEB"/>
            <w:sz w:val="21"/>
            <w:szCs w:val="21"/>
            <w:u w:val="none"/>
          </w:rPr>
          <w:t>claire2@thenestschool.co.uk</w:t>
        </w:r>
      </w:hyperlink>
      <w:r w:rsidRPr="1608FF1B">
        <w:rPr>
          <w:rFonts w:ascii="Segoe UI" w:eastAsia="Segoe UI" w:hAnsi="Segoe UI" w:cs="Segoe UI"/>
          <w:sz w:val="21"/>
          <w:szCs w:val="21"/>
        </w:rPr>
        <w:t xml:space="preserve"> / 07586694793</w:t>
      </w:r>
    </w:p>
    <w:p w14:paraId="5EFE731E" w14:textId="1F879EC4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>Responsibilities:</w:t>
      </w:r>
    </w:p>
    <w:p w14:paraId="57F51766" w14:textId="1826C81E" w:rsidR="00E56DF0" w:rsidRDefault="1C590E2B" w:rsidP="1608FF1B">
      <w:pPr>
        <w:pStyle w:val="ListParagraph"/>
        <w:numPr>
          <w:ilvl w:val="0"/>
          <w:numId w:val="2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Lead strategic improvements in attendance</w:t>
      </w:r>
    </w:p>
    <w:p w14:paraId="0CD9FFBD" w14:textId="2C16AA34" w:rsidR="00E56DF0" w:rsidRDefault="1C590E2B" w:rsidP="1608FF1B">
      <w:pPr>
        <w:pStyle w:val="ListParagraph"/>
        <w:numPr>
          <w:ilvl w:val="0"/>
          <w:numId w:val="2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Analyse data and identify trends</w:t>
      </w:r>
    </w:p>
    <w:p w14:paraId="10EF2EFC" w14:textId="1458C13E" w:rsidR="00E56DF0" w:rsidRDefault="1C590E2B" w:rsidP="1608FF1B">
      <w:pPr>
        <w:pStyle w:val="ListParagraph"/>
        <w:numPr>
          <w:ilvl w:val="0"/>
          <w:numId w:val="2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Coordinate interventions and early help</w:t>
      </w:r>
    </w:p>
    <w:p w14:paraId="117E5F01" w14:textId="59CCE362" w:rsidR="00E56DF0" w:rsidRDefault="1C590E2B" w:rsidP="1608FF1B">
      <w:pPr>
        <w:pStyle w:val="ListParagraph"/>
        <w:numPr>
          <w:ilvl w:val="0"/>
          <w:numId w:val="2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Build strong partnership with parents</w:t>
      </w:r>
    </w:p>
    <w:p w14:paraId="311B6E5A" w14:textId="0AB9F1B8" w:rsidR="00E56DF0" w:rsidRDefault="1C590E2B" w:rsidP="1608FF1B">
      <w:pPr>
        <w:pStyle w:val="ListParagraph"/>
        <w:numPr>
          <w:ilvl w:val="0"/>
          <w:numId w:val="2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Ensure consistency in coding and register practices</w:t>
      </w:r>
    </w:p>
    <w:p w14:paraId="272EA3DC" w14:textId="29DB0F2A" w:rsidR="00E56DF0" w:rsidRDefault="1C590E2B" w:rsidP="1608FF1B">
      <w:pPr>
        <w:pStyle w:val="ListParagraph"/>
        <w:numPr>
          <w:ilvl w:val="0"/>
          <w:numId w:val="2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Deliver staff training</w:t>
      </w:r>
    </w:p>
    <w:p w14:paraId="1A72DD4B" w14:textId="2DE935EA" w:rsidR="00E56DF0" w:rsidRDefault="1C590E2B" w:rsidP="1608FF1B">
      <w:pPr>
        <w:pStyle w:val="ListParagraph"/>
        <w:numPr>
          <w:ilvl w:val="0"/>
          <w:numId w:val="2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Ensure attendance is embedded in safeguarding processes</w:t>
      </w:r>
    </w:p>
    <w:p w14:paraId="239646C7" w14:textId="7AA57C81" w:rsidR="00E56DF0" w:rsidRDefault="1C590E2B" w:rsidP="1608FF1B">
      <w:pPr>
        <w:pStyle w:val="ListParagraph"/>
        <w:numPr>
          <w:ilvl w:val="0"/>
          <w:numId w:val="2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Chair multi‑agency meetings relating to persistent/severe absence</w:t>
      </w:r>
    </w:p>
    <w:p w14:paraId="020C9FD2" w14:textId="5E3430D9" w:rsidR="00E56DF0" w:rsidRDefault="1C590E2B" w:rsidP="1608FF1B">
      <w:pPr>
        <w:pStyle w:val="Heading2"/>
        <w:spacing w:before="261" w:after="261" w:line="300" w:lineRule="auto"/>
      </w:pPr>
      <w:r w:rsidRPr="1608FF1B">
        <w:rPr>
          <w:rFonts w:ascii="Segoe UI" w:eastAsia="Segoe UI" w:hAnsi="Segoe UI" w:cs="Segoe UI"/>
          <w:bCs/>
          <w:sz w:val="31"/>
          <w:szCs w:val="31"/>
        </w:rPr>
        <w:t>4.4 Attendance Officer</w:t>
      </w:r>
    </w:p>
    <w:p w14:paraId="50467BEC" w14:textId="6241CFC4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b/>
          <w:bCs/>
          <w:sz w:val="21"/>
          <w:szCs w:val="21"/>
        </w:rPr>
        <w:t>Name:</w:t>
      </w:r>
      <w:r w:rsidRPr="1608FF1B">
        <w:rPr>
          <w:rFonts w:ascii="Segoe UI" w:eastAsia="Segoe UI" w:hAnsi="Segoe UI" w:cs="Segoe UI"/>
          <w:sz w:val="21"/>
          <w:szCs w:val="21"/>
        </w:rPr>
        <w:t xml:space="preserve"> Claire Baranowski</w:t>
      </w:r>
      <w:r w:rsidR="005C6896">
        <w:br/>
      </w:r>
      <w:r w:rsidRPr="1608FF1B">
        <w:rPr>
          <w:rFonts w:ascii="Segoe UI" w:eastAsia="Segoe UI" w:hAnsi="Segoe UI" w:cs="Segoe UI"/>
          <w:b/>
          <w:bCs/>
          <w:sz w:val="21"/>
          <w:szCs w:val="21"/>
        </w:rPr>
        <w:t>Contact:</w:t>
      </w:r>
      <w:r w:rsidRPr="1608FF1B">
        <w:rPr>
          <w:rFonts w:ascii="Segoe UI" w:eastAsia="Segoe UI" w:hAnsi="Segoe UI" w:cs="Segoe UI"/>
          <w:sz w:val="21"/>
          <w:szCs w:val="21"/>
        </w:rPr>
        <w:t xml:space="preserve"> 07586694793 / </w:t>
      </w:r>
      <w:hyperlink r:id="rId14">
        <w:r w:rsidRPr="1608FF1B">
          <w:rPr>
            <w:rStyle w:val="Hyperlink"/>
            <w:rFonts w:ascii="Segoe UI" w:eastAsia="Segoe UI" w:hAnsi="Segoe UI" w:cs="Segoe UI"/>
            <w:color w:val="464FEB"/>
            <w:sz w:val="21"/>
            <w:szCs w:val="21"/>
            <w:u w:val="none"/>
          </w:rPr>
          <w:t>claire2@thenestschool.co.uk</w:t>
        </w:r>
      </w:hyperlink>
    </w:p>
    <w:p w14:paraId="012355EF" w14:textId="4272B5A6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>Responsibilities:</w:t>
      </w:r>
    </w:p>
    <w:p w14:paraId="4F7689DA" w14:textId="5FD7D317" w:rsidR="00E56DF0" w:rsidRDefault="1C590E2B" w:rsidP="1608FF1B">
      <w:pPr>
        <w:pStyle w:val="ListParagraph"/>
        <w:numPr>
          <w:ilvl w:val="0"/>
          <w:numId w:val="2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Maintain accurate registers</w:t>
      </w:r>
    </w:p>
    <w:p w14:paraId="30A0C155" w14:textId="3BC0F378" w:rsidR="00E56DF0" w:rsidRDefault="1C590E2B" w:rsidP="1608FF1B">
      <w:pPr>
        <w:pStyle w:val="ListParagraph"/>
        <w:numPr>
          <w:ilvl w:val="0"/>
          <w:numId w:val="2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Chase daily absences</w:t>
      </w:r>
    </w:p>
    <w:p w14:paraId="2626086E" w14:textId="064044EA" w:rsidR="00E56DF0" w:rsidRDefault="1C590E2B" w:rsidP="1608FF1B">
      <w:pPr>
        <w:pStyle w:val="ListParagraph"/>
        <w:numPr>
          <w:ilvl w:val="0"/>
          <w:numId w:val="2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Conduct first‑day calling</w:t>
      </w:r>
    </w:p>
    <w:p w14:paraId="5C2521CE" w14:textId="4A5D43BE" w:rsidR="00E56DF0" w:rsidRDefault="1C590E2B" w:rsidP="1608FF1B">
      <w:pPr>
        <w:pStyle w:val="ListParagraph"/>
        <w:numPr>
          <w:ilvl w:val="0"/>
          <w:numId w:val="2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Escalate unexplained absence</w:t>
      </w:r>
    </w:p>
    <w:p w14:paraId="7E26C2AE" w14:textId="0B96F337" w:rsidR="00E56DF0" w:rsidRDefault="1C590E2B" w:rsidP="1608FF1B">
      <w:pPr>
        <w:pStyle w:val="ListParagraph"/>
        <w:numPr>
          <w:ilvl w:val="0"/>
          <w:numId w:val="2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Produce reports for SLT and governors</w:t>
      </w:r>
    </w:p>
    <w:p w14:paraId="2E9F8EE9" w14:textId="6B62249B" w:rsidR="00E56DF0" w:rsidRDefault="1C590E2B" w:rsidP="1608FF1B">
      <w:pPr>
        <w:pStyle w:val="ListParagraph"/>
        <w:numPr>
          <w:ilvl w:val="0"/>
          <w:numId w:val="2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Liaise with LA Attendance and Welfare Team</w:t>
      </w:r>
    </w:p>
    <w:p w14:paraId="237A6412" w14:textId="0E362435" w:rsidR="00E56DF0" w:rsidRDefault="1C590E2B" w:rsidP="1608FF1B">
      <w:pPr>
        <w:pStyle w:val="ListParagraph"/>
        <w:numPr>
          <w:ilvl w:val="0"/>
          <w:numId w:val="2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Maintain evidence trail for interventions</w:t>
      </w:r>
    </w:p>
    <w:p w14:paraId="256BF0F4" w14:textId="212E97B3" w:rsidR="00E56DF0" w:rsidRDefault="1C590E2B" w:rsidP="1608FF1B">
      <w:pPr>
        <w:pStyle w:val="Heading2"/>
        <w:spacing w:before="261" w:after="261" w:line="300" w:lineRule="auto"/>
        <w:ind w:left="360" w:firstLine="0"/>
      </w:pPr>
      <w:r w:rsidRPr="1608FF1B">
        <w:rPr>
          <w:rFonts w:ascii="Segoe UI" w:eastAsia="Segoe UI" w:hAnsi="Segoe UI" w:cs="Segoe UI"/>
          <w:bCs/>
          <w:sz w:val="31"/>
          <w:szCs w:val="31"/>
        </w:rPr>
        <w:t>4.5 Staff</w:t>
      </w:r>
    </w:p>
    <w:p w14:paraId="70F4CB0F" w14:textId="624142DF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>All staff are required to:</w:t>
      </w:r>
    </w:p>
    <w:p w14:paraId="0FB65DAB" w14:textId="69F2CC64" w:rsidR="00E56DF0" w:rsidRDefault="1C590E2B" w:rsidP="1608FF1B">
      <w:pPr>
        <w:pStyle w:val="ListParagraph"/>
        <w:numPr>
          <w:ilvl w:val="0"/>
          <w:numId w:val="2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Take accurate attendance registers at required times</w:t>
      </w:r>
    </w:p>
    <w:p w14:paraId="148B8B48" w14:textId="0C7EC7BC" w:rsidR="00E56DF0" w:rsidRDefault="1C590E2B" w:rsidP="1608FF1B">
      <w:pPr>
        <w:pStyle w:val="ListParagraph"/>
        <w:numPr>
          <w:ilvl w:val="0"/>
          <w:numId w:val="2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Meet and greet pupils daily</w:t>
      </w:r>
    </w:p>
    <w:p w14:paraId="3783DFE4" w14:textId="7F1B9533" w:rsidR="00E56DF0" w:rsidRDefault="1C590E2B" w:rsidP="1608FF1B">
      <w:pPr>
        <w:pStyle w:val="ListParagraph"/>
        <w:numPr>
          <w:ilvl w:val="0"/>
          <w:numId w:val="2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Share concerns with the Attendance Officer or DSL</w:t>
      </w:r>
    </w:p>
    <w:p w14:paraId="2015381A" w14:textId="7B843AA6" w:rsidR="00E56DF0" w:rsidRDefault="1C590E2B" w:rsidP="1608FF1B">
      <w:pPr>
        <w:pStyle w:val="ListParagraph"/>
        <w:numPr>
          <w:ilvl w:val="0"/>
          <w:numId w:val="2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Support reintegration plans</w:t>
      </w:r>
    </w:p>
    <w:p w14:paraId="35F4E35D" w14:textId="32ADA93D" w:rsidR="00E56DF0" w:rsidRDefault="1C590E2B" w:rsidP="1608FF1B">
      <w:pPr>
        <w:pStyle w:val="ListParagraph"/>
        <w:numPr>
          <w:ilvl w:val="0"/>
          <w:numId w:val="2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Foster a safe, predictable environment that encourages attendance</w:t>
      </w:r>
    </w:p>
    <w:p w14:paraId="31071084" w14:textId="5514BCED" w:rsidR="00E56DF0" w:rsidRDefault="1C590E2B" w:rsidP="1608FF1B">
      <w:pPr>
        <w:pStyle w:val="Heading2"/>
        <w:spacing w:before="261" w:after="261" w:line="300" w:lineRule="auto"/>
      </w:pPr>
      <w:r w:rsidRPr="1608FF1B">
        <w:rPr>
          <w:rFonts w:ascii="Segoe UI" w:eastAsia="Segoe UI" w:hAnsi="Segoe UI" w:cs="Segoe UI"/>
          <w:bCs/>
          <w:sz w:val="31"/>
          <w:szCs w:val="31"/>
        </w:rPr>
        <w:t>4.6 Parents and Carers</w:t>
      </w:r>
    </w:p>
    <w:p w14:paraId="7F4152A9" w14:textId="41AA4882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>Parents must:</w:t>
      </w:r>
    </w:p>
    <w:p w14:paraId="3465B152" w14:textId="1ECFCF85" w:rsidR="00E56DF0" w:rsidRDefault="1C590E2B" w:rsidP="1608FF1B">
      <w:pPr>
        <w:pStyle w:val="ListParagraph"/>
        <w:numPr>
          <w:ilvl w:val="0"/>
          <w:numId w:val="1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Ensure their child attends school every day</w:t>
      </w:r>
    </w:p>
    <w:p w14:paraId="78BEEADF" w14:textId="7137AC91" w:rsidR="00E56DF0" w:rsidRDefault="1C590E2B" w:rsidP="1608FF1B">
      <w:pPr>
        <w:pStyle w:val="ListParagraph"/>
        <w:numPr>
          <w:ilvl w:val="0"/>
          <w:numId w:val="1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 xml:space="preserve">Telephone the school by </w:t>
      </w:r>
      <w:r w:rsidRPr="1608FF1B">
        <w:rPr>
          <w:rFonts w:ascii="Segoe UI" w:eastAsia="Segoe UI" w:hAnsi="Segoe UI" w:cs="Segoe UI"/>
          <w:b/>
          <w:bCs/>
          <w:sz w:val="21"/>
          <w:szCs w:val="21"/>
        </w:rPr>
        <w:t>10am</w:t>
      </w:r>
      <w:r w:rsidRPr="1608FF1B">
        <w:rPr>
          <w:rFonts w:ascii="Segoe UI" w:eastAsia="Segoe UI" w:hAnsi="Segoe UI" w:cs="Segoe UI"/>
          <w:sz w:val="21"/>
          <w:szCs w:val="21"/>
        </w:rPr>
        <w:t xml:space="preserve"> on each day of absence</w:t>
      </w:r>
    </w:p>
    <w:p w14:paraId="1F046255" w14:textId="31626E22" w:rsidR="00E56DF0" w:rsidRDefault="1C590E2B" w:rsidP="1608FF1B">
      <w:pPr>
        <w:pStyle w:val="ListParagraph"/>
        <w:numPr>
          <w:ilvl w:val="0"/>
          <w:numId w:val="19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 xml:space="preserve">Provide at least </w:t>
      </w:r>
      <w:r w:rsidRPr="1608FF1B">
        <w:rPr>
          <w:rFonts w:ascii="Segoe UI" w:eastAsia="Segoe UI" w:hAnsi="Segoe UI" w:cs="Segoe UI"/>
          <w:b/>
          <w:bCs/>
          <w:sz w:val="21"/>
          <w:szCs w:val="21"/>
        </w:rPr>
        <w:t>two emergency contact numbers</w:t>
      </w:r>
    </w:p>
    <w:p w14:paraId="727AA772" w14:textId="63DF35AC" w:rsidR="00E56DF0" w:rsidRDefault="1C590E2B" w:rsidP="1608FF1B">
      <w:pPr>
        <w:pStyle w:val="ListParagraph"/>
        <w:numPr>
          <w:ilvl w:val="0"/>
          <w:numId w:val="1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Avoid term‑time holidays</w:t>
      </w:r>
      <w:r w:rsidR="6D73A84C" w:rsidRPr="1608FF1B">
        <w:rPr>
          <w:rFonts w:ascii="Segoe UI" w:eastAsia="Segoe UI" w:hAnsi="Segoe UI" w:cs="Segoe UI"/>
          <w:sz w:val="21"/>
          <w:szCs w:val="21"/>
        </w:rPr>
        <w:t xml:space="preserve"> if possible.</w:t>
      </w:r>
    </w:p>
    <w:p w14:paraId="0E07E48C" w14:textId="0027ED5F" w:rsidR="00E56DF0" w:rsidRDefault="1C590E2B" w:rsidP="1608FF1B">
      <w:pPr>
        <w:pStyle w:val="ListParagraph"/>
        <w:numPr>
          <w:ilvl w:val="0"/>
          <w:numId w:val="1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Engage with support when attendance becomes a concern</w:t>
      </w:r>
    </w:p>
    <w:p w14:paraId="595E0234" w14:textId="78843D20" w:rsidR="00E56DF0" w:rsidRDefault="1C590E2B" w:rsidP="1608FF1B">
      <w:pPr>
        <w:pStyle w:val="ListParagraph"/>
        <w:numPr>
          <w:ilvl w:val="0"/>
          <w:numId w:val="1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Provide medical evidence where appropriate</w:t>
      </w:r>
    </w:p>
    <w:p w14:paraId="0061387F" w14:textId="229D984C" w:rsidR="00E56DF0" w:rsidRDefault="1C590E2B" w:rsidP="1608FF1B">
      <w:pPr>
        <w:pStyle w:val="Heading2"/>
        <w:spacing w:before="261" w:after="261" w:line="300" w:lineRule="auto"/>
      </w:pPr>
      <w:r w:rsidRPr="1608FF1B">
        <w:rPr>
          <w:rFonts w:ascii="Segoe UI" w:eastAsia="Segoe UI" w:hAnsi="Segoe UI" w:cs="Segoe UI"/>
          <w:bCs/>
          <w:sz w:val="31"/>
          <w:szCs w:val="31"/>
        </w:rPr>
        <w:t>4.7 Pupils</w:t>
      </w:r>
    </w:p>
    <w:p w14:paraId="645D8B15" w14:textId="283600B8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>Pupils are expected to:</w:t>
      </w:r>
    </w:p>
    <w:p w14:paraId="48844C8B" w14:textId="5B7D749D" w:rsidR="00E56DF0" w:rsidRDefault="1C590E2B" w:rsidP="1608FF1B">
      <w:pPr>
        <w:pStyle w:val="ListParagraph"/>
        <w:numPr>
          <w:ilvl w:val="0"/>
          <w:numId w:val="1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Attend school punctually</w:t>
      </w:r>
    </w:p>
    <w:p w14:paraId="27B54539" w14:textId="34BD711C" w:rsidR="00E56DF0" w:rsidRDefault="1C590E2B" w:rsidP="1608FF1B">
      <w:pPr>
        <w:pStyle w:val="ListParagraph"/>
        <w:numPr>
          <w:ilvl w:val="0"/>
          <w:numId w:val="1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Engage in support plans where relevant</w:t>
      </w:r>
    </w:p>
    <w:p w14:paraId="0837726C" w14:textId="18682497" w:rsidR="00E56DF0" w:rsidRDefault="1C590E2B" w:rsidP="1608FF1B">
      <w:pPr>
        <w:pStyle w:val="ListParagraph"/>
        <w:numPr>
          <w:ilvl w:val="0"/>
          <w:numId w:val="1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Speak to staff if they face barriers to attending</w:t>
      </w:r>
    </w:p>
    <w:p w14:paraId="55E2066F" w14:textId="5349272C" w:rsidR="00E56DF0" w:rsidRDefault="00E56DF0" w:rsidP="1608FF1B">
      <w:pPr>
        <w:spacing w:after="0" w:line="300" w:lineRule="auto"/>
      </w:pPr>
    </w:p>
    <w:p w14:paraId="75B96103" w14:textId="79AD18D0" w:rsidR="00E56DF0" w:rsidRDefault="1C590E2B" w:rsidP="1608FF1B">
      <w:pPr>
        <w:pStyle w:val="Heading1"/>
        <w:spacing w:before="281" w:after="281" w:line="300" w:lineRule="auto"/>
      </w:pPr>
      <w:r w:rsidRPr="1608FF1B">
        <w:rPr>
          <w:rFonts w:ascii="Segoe UI" w:eastAsia="Segoe UI" w:hAnsi="Segoe UI" w:cs="Segoe UI"/>
          <w:bCs/>
          <w:sz w:val="42"/>
          <w:szCs w:val="42"/>
        </w:rPr>
        <w:t>5. School Attendance Procedures</w:t>
      </w:r>
    </w:p>
    <w:p w14:paraId="6681B00A" w14:textId="08D99264" w:rsidR="00E56DF0" w:rsidRDefault="1C590E2B" w:rsidP="1608FF1B">
      <w:pPr>
        <w:pStyle w:val="Heading2"/>
        <w:spacing w:before="261" w:after="261" w:line="300" w:lineRule="auto"/>
      </w:pPr>
      <w:r w:rsidRPr="1608FF1B">
        <w:rPr>
          <w:rFonts w:ascii="Segoe UI" w:eastAsia="Segoe UI" w:hAnsi="Segoe UI" w:cs="Segoe UI"/>
          <w:bCs/>
          <w:sz w:val="31"/>
          <w:szCs w:val="31"/>
        </w:rPr>
        <w:t>5.1 Register Times</w:t>
      </w:r>
    </w:p>
    <w:p w14:paraId="71AB1C12" w14:textId="60BCCA6C" w:rsidR="00E56DF0" w:rsidRDefault="1C590E2B" w:rsidP="1608FF1B">
      <w:pPr>
        <w:pStyle w:val="ListParagraph"/>
        <w:numPr>
          <w:ilvl w:val="0"/>
          <w:numId w:val="1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b/>
          <w:bCs/>
          <w:sz w:val="21"/>
          <w:szCs w:val="21"/>
        </w:rPr>
        <w:t>Morning register:</w:t>
      </w:r>
      <w:r w:rsidRPr="1608FF1B">
        <w:rPr>
          <w:rFonts w:ascii="Segoe UI" w:eastAsia="Segoe UI" w:hAnsi="Segoe UI" w:cs="Segoe UI"/>
          <w:sz w:val="21"/>
          <w:szCs w:val="21"/>
        </w:rPr>
        <w:t xml:space="preserve"> 9:45am (closes 10:00am)</w:t>
      </w:r>
    </w:p>
    <w:p w14:paraId="09F6A33D" w14:textId="5CEB431B" w:rsidR="00E56DF0" w:rsidRDefault="1C590E2B" w:rsidP="1608FF1B">
      <w:pPr>
        <w:pStyle w:val="ListParagraph"/>
        <w:numPr>
          <w:ilvl w:val="0"/>
          <w:numId w:val="1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b/>
          <w:bCs/>
          <w:sz w:val="21"/>
          <w:szCs w:val="21"/>
        </w:rPr>
        <w:t>Afternoon register:</w:t>
      </w:r>
      <w:r w:rsidRPr="1608FF1B">
        <w:rPr>
          <w:rFonts w:ascii="Segoe UI" w:eastAsia="Segoe UI" w:hAnsi="Segoe UI" w:cs="Segoe UI"/>
          <w:sz w:val="21"/>
          <w:szCs w:val="21"/>
        </w:rPr>
        <w:t xml:space="preserve"> 12:30pm</w:t>
      </w:r>
    </w:p>
    <w:p w14:paraId="4D12503A" w14:textId="5D471B52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 xml:space="preserve">Arrival after 10:00am = </w:t>
      </w:r>
      <w:r w:rsidRPr="1608FF1B">
        <w:rPr>
          <w:rFonts w:ascii="Segoe UI" w:eastAsia="Segoe UI" w:hAnsi="Segoe UI" w:cs="Segoe UI"/>
          <w:b/>
          <w:bCs/>
          <w:sz w:val="21"/>
          <w:szCs w:val="21"/>
        </w:rPr>
        <w:t>Code U</w:t>
      </w:r>
      <w:r w:rsidRPr="1608FF1B">
        <w:rPr>
          <w:rFonts w:ascii="Segoe UI" w:eastAsia="Segoe UI" w:hAnsi="Segoe UI" w:cs="Segoe UI"/>
          <w:sz w:val="21"/>
          <w:szCs w:val="21"/>
        </w:rPr>
        <w:t xml:space="preserve"> (unauthorised late).</w:t>
      </w:r>
    </w:p>
    <w:p w14:paraId="709952A0" w14:textId="55FF6368" w:rsidR="00E56DF0" w:rsidRDefault="1C590E2B" w:rsidP="1608FF1B">
      <w:pPr>
        <w:pStyle w:val="Heading2"/>
        <w:spacing w:before="261" w:after="261" w:line="300" w:lineRule="auto"/>
      </w:pPr>
      <w:r w:rsidRPr="1608FF1B">
        <w:rPr>
          <w:rFonts w:ascii="Segoe UI" w:eastAsia="Segoe UI" w:hAnsi="Segoe UI" w:cs="Segoe UI"/>
          <w:bCs/>
          <w:sz w:val="31"/>
          <w:szCs w:val="31"/>
        </w:rPr>
        <w:t>5.2 Reporting Absence</w:t>
      </w:r>
    </w:p>
    <w:p w14:paraId="77D16625" w14:textId="11DA13EA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>Parents must telephone one of the following numbers:</w:t>
      </w:r>
    </w:p>
    <w:p w14:paraId="5F5272CD" w14:textId="110FB69E" w:rsidR="00E56DF0" w:rsidRDefault="1C590E2B" w:rsidP="1608FF1B">
      <w:pPr>
        <w:pStyle w:val="ListParagraph"/>
        <w:numPr>
          <w:ilvl w:val="0"/>
          <w:numId w:val="1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01782 3</w:t>
      </w:r>
      <w:r w:rsidR="065709EA" w:rsidRPr="1608FF1B">
        <w:rPr>
          <w:rFonts w:ascii="Segoe UI" w:eastAsia="Segoe UI" w:hAnsi="Segoe UI" w:cs="Segoe UI"/>
          <w:sz w:val="21"/>
          <w:szCs w:val="21"/>
        </w:rPr>
        <w:t>08356</w:t>
      </w:r>
    </w:p>
    <w:p w14:paraId="085EDF52" w14:textId="795B69E1" w:rsidR="00E56DF0" w:rsidRDefault="1C590E2B" w:rsidP="1608FF1B">
      <w:pPr>
        <w:pStyle w:val="ListParagraph"/>
        <w:numPr>
          <w:ilvl w:val="0"/>
          <w:numId w:val="1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07586694793</w:t>
      </w:r>
    </w:p>
    <w:p w14:paraId="6E810FA7" w14:textId="361CA976" w:rsidR="00E56DF0" w:rsidRDefault="1C590E2B" w:rsidP="1608FF1B">
      <w:pPr>
        <w:pStyle w:val="ListParagraph"/>
        <w:numPr>
          <w:ilvl w:val="0"/>
          <w:numId w:val="1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07990034611</w:t>
      </w:r>
    </w:p>
    <w:p w14:paraId="74978222" w14:textId="6B8F547C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 xml:space="preserve">Emails, texts, or WhatsApps are </w:t>
      </w:r>
      <w:r w:rsidRPr="1608FF1B">
        <w:rPr>
          <w:rFonts w:ascii="Segoe UI" w:eastAsia="Segoe UI" w:hAnsi="Segoe UI" w:cs="Segoe UI"/>
          <w:b/>
          <w:bCs/>
          <w:sz w:val="21"/>
          <w:szCs w:val="21"/>
        </w:rPr>
        <w:t>not accepted</w:t>
      </w:r>
      <w:r w:rsidRPr="1608FF1B">
        <w:rPr>
          <w:rFonts w:ascii="Segoe UI" w:eastAsia="Segoe UI" w:hAnsi="Segoe UI" w:cs="Segoe UI"/>
          <w:sz w:val="21"/>
          <w:szCs w:val="21"/>
        </w:rPr>
        <w:t xml:space="preserve"> for safeguarding reasons.</w:t>
      </w:r>
    </w:p>
    <w:p w14:paraId="02DC1286" w14:textId="1AC1AA4B" w:rsidR="00E56DF0" w:rsidRDefault="1C590E2B" w:rsidP="1608FF1B">
      <w:pPr>
        <w:pStyle w:val="Heading2"/>
        <w:spacing w:before="261" w:after="261" w:line="300" w:lineRule="auto"/>
      </w:pPr>
      <w:r w:rsidRPr="1608FF1B">
        <w:rPr>
          <w:rFonts w:ascii="Segoe UI" w:eastAsia="Segoe UI" w:hAnsi="Segoe UI" w:cs="Segoe UI"/>
          <w:bCs/>
          <w:sz w:val="31"/>
          <w:szCs w:val="31"/>
        </w:rPr>
        <w:t>5.3 Medical Evidence</w:t>
      </w:r>
    </w:p>
    <w:p w14:paraId="2023DE0B" w14:textId="11B17BA1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>Where illness is persistent or patterns emerge, the school may request medical evidence.</w:t>
      </w:r>
    </w:p>
    <w:p w14:paraId="168409A2" w14:textId="1AB24B4C" w:rsidR="00E56DF0" w:rsidRDefault="1C590E2B" w:rsidP="1608FF1B">
      <w:pPr>
        <w:pStyle w:val="Heading2"/>
        <w:spacing w:before="261" w:after="261" w:line="300" w:lineRule="auto"/>
      </w:pPr>
      <w:r w:rsidRPr="1608FF1B">
        <w:rPr>
          <w:rFonts w:ascii="Segoe UI" w:eastAsia="Segoe UI" w:hAnsi="Segoe UI" w:cs="Segoe UI"/>
          <w:bCs/>
          <w:sz w:val="31"/>
          <w:szCs w:val="31"/>
        </w:rPr>
        <w:t>5.4 Daily Absence Follow‑Up</w:t>
      </w:r>
    </w:p>
    <w:p w14:paraId="43431BE9" w14:textId="5650D433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>If a pupil is absent without explanation:</w:t>
      </w:r>
    </w:p>
    <w:p w14:paraId="398A5A9E" w14:textId="3BEE77C0" w:rsidR="00E56DF0" w:rsidRDefault="1C590E2B" w:rsidP="1608FF1B">
      <w:pPr>
        <w:pStyle w:val="ListParagraph"/>
        <w:numPr>
          <w:ilvl w:val="0"/>
          <w:numId w:val="1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First‑day call to all contacts</w:t>
      </w:r>
    </w:p>
    <w:p w14:paraId="789B603C" w14:textId="509C78CF" w:rsidR="00E56DF0" w:rsidRDefault="1C590E2B" w:rsidP="1608FF1B">
      <w:pPr>
        <w:pStyle w:val="ListParagraph"/>
        <w:numPr>
          <w:ilvl w:val="0"/>
          <w:numId w:val="1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 xml:space="preserve">If no contact is </w:t>
      </w:r>
      <w:proofErr w:type="gramStart"/>
      <w:r w:rsidRPr="1608FF1B">
        <w:rPr>
          <w:rFonts w:ascii="Segoe UI" w:eastAsia="Segoe UI" w:hAnsi="Segoe UI" w:cs="Segoe UI"/>
          <w:sz w:val="21"/>
          <w:szCs w:val="21"/>
        </w:rPr>
        <w:t>made</w:t>
      </w:r>
      <w:proofErr w:type="gramEnd"/>
      <w:r w:rsidRPr="1608FF1B">
        <w:rPr>
          <w:rFonts w:ascii="Segoe UI" w:eastAsia="Segoe UI" w:hAnsi="Segoe UI" w:cs="Segoe UI"/>
          <w:sz w:val="21"/>
          <w:szCs w:val="21"/>
        </w:rPr>
        <w:t xml:space="preserve"> </w:t>
      </w:r>
      <w:r w:rsidR="649311B0" w:rsidRPr="1608FF1B">
        <w:rPr>
          <w:rFonts w:ascii="Segoe UI" w:eastAsia="Segoe UI" w:hAnsi="Segoe UI" w:cs="Segoe UI"/>
          <w:sz w:val="21"/>
          <w:szCs w:val="21"/>
        </w:rPr>
        <w:t xml:space="preserve">then a </w:t>
      </w:r>
      <w:r w:rsidRPr="1608FF1B">
        <w:rPr>
          <w:rFonts w:ascii="Segoe UI" w:eastAsia="Segoe UI" w:hAnsi="Segoe UI" w:cs="Segoe UI"/>
          <w:sz w:val="21"/>
          <w:szCs w:val="21"/>
        </w:rPr>
        <w:t>same‑day home visit (safeguarding check)</w:t>
      </w:r>
      <w:r w:rsidR="605602B6" w:rsidRPr="1608FF1B">
        <w:rPr>
          <w:rFonts w:ascii="Segoe UI" w:eastAsia="Segoe UI" w:hAnsi="Segoe UI" w:cs="Segoe UI"/>
          <w:sz w:val="21"/>
          <w:szCs w:val="21"/>
        </w:rPr>
        <w:t xml:space="preserve"> is completed.</w:t>
      </w:r>
    </w:p>
    <w:p w14:paraId="5A8ED057" w14:textId="01EDE7C7" w:rsidR="00E56DF0" w:rsidRDefault="1C590E2B" w:rsidP="1608FF1B">
      <w:pPr>
        <w:pStyle w:val="ListParagraph"/>
        <w:numPr>
          <w:ilvl w:val="0"/>
          <w:numId w:val="1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 xml:space="preserve">If concerns </w:t>
      </w:r>
      <w:proofErr w:type="gramStart"/>
      <w:r w:rsidRPr="1608FF1B">
        <w:rPr>
          <w:rFonts w:ascii="Segoe UI" w:eastAsia="Segoe UI" w:hAnsi="Segoe UI" w:cs="Segoe UI"/>
          <w:sz w:val="21"/>
          <w:szCs w:val="21"/>
        </w:rPr>
        <w:t>escalate</w:t>
      </w:r>
      <w:r w:rsidR="1C94AE9D" w:rsidRPr="1608FF1B">
        <w:rPr>
          <w:rFonts w:ascii="Segoe UI" w:eastAsia="Segoe UI" w:hAnsi="Segoe UI" w:cs="Segoe UI"/>
          <w:sz w:val="21"/>
          <w:szCs w:val="21"/>
        </w:rPr>
        <w:t>:-</w:t>
      </w:r>
      <w:proofErr w:type="gramEnd"/>
      <w:r w:rsidR="1C94AE9D" w:rsidRPr="1608FF1B">
        <w:rPr>
          <w:rFonts w:ascii="Segoe UI" w:eastAsia="Segoe UI" w:hAnsi="Segoe UI" w:cs="Segoe UI"/>
          <w:sz w:val="21"/>
          <w:szCs w:val="21"/>
        </w:rPr>
        <w:t xml:space="preserve"> </w:t>
      </w:r>
      <w:r w:rsidRPr="1608FF1B">
        <w:rPr>
          <w:rFonts w:ascii="Segoe UI" w:eastAsia="Segoe UI" w:hAnsi="Segoe UI" w:cs="Segoe UI"/>
          <w:sz w:val="21"/>
          <w:szCs w:val="21"/>
        </w:rPr>
        <w:t>DSL involvement</w:t>
      </w:r>
    </w:p>
    <w:p w14:paraId="65C0F99A" w14:textId="24FE6117" w:rsidR="00E56DF0" w:rsidRDefault="1C590E2B" w:rsidP="1608FF1B">
      <w:pPr>
        <w:pStyle w:val="ListParagraph"/>
        <w:numPr>
          <w:ilvl w:val="0"/>
          <w:numId w:val="1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 xml:space="preserve">Persistent unexplained </w:t>
      </w:r>
      <w:proofErr w:type="gramStart"/>
      <w:r w:rsidRPr="1608FF1B">
        <w:rPr>
          <w:rFonts w:ascii="Segoe UI" w:eastAsia="Segoe UI" w:hAnsi="Segoe UI" w:cs="Segoe UI"/>
          <w:sz w:val="21"/>
          <w:szCs w:val="21"/>
        </w:rPr>
        <w:t xml:space="preserve">absence </w:t>
      </w:r>
      <w:r w:rsidR="2B0BF38A" w:rsidRPr="1608FF1B">
        <w:rPr>
          <w:rFonts w:ascii="Segoe UI" w:eastAsia="Segoe UI" w:hAnsi="Segoe UI" w:cs="Segoe UI"/>
          <w:sz w:val="21"/>
          <w:szCs w:val="21"/>
        </w:rPr>
        <w:t>:</w:t>
      </w:r>
      <w:proofErr w:type="gramEnd"/>
      <w:r w:rsidR="2B0BF38A" w:rsidRPr="1608FF1B">
        <w:rPr>
          <w:rFonts w:ascii="Segoe UI" w:eastAsia="Segoe UI" w:hAnsi="Segoe UI" w:cs="Segoe UI"/>
          <w:sz w:val="21"/>
          <w:szCs w:val="21"/>
        </w:rPr>
        <w:t xml:space="preserve">- </w:t>
      </w:r>
      <w:r w:rsidRPr="1608FF1B">
        <w:rPr>
          <w:rFonts w:ascii="Segoe UI" w:eastAsia="Segoe UI" w:hAnsi="Segoe UI" w:cs="Segoe UI"/>
          <w:sz w:val="21"/>
          <w:szCs w:val="21"/>
        </w:rPr>
        <w:t>referral to LA / external partners</w:t>
      </w:r>
    </w:p>
    <w:p w14:paraId="124A5541" w14:textId="5C6ED39B" w:rsidR="00E56DF0" w:rsidRDefault="1C590E2B" w:rsidP="1608FF1B">
      <w:pPr>
        <w:pStyle w:val="Heading2"/>
        <w:spacing w:before="261" w:after="261" w:line="300" w:lineRule="auto"/>
      </w:pPr>
      <w:r w:rsidRPr="1608FF1B">
        <w:rPr>
          <w:rFonts w:ascii="Segoe UI" w:eastAsia="Segoe UI" w:hAnsi="Segoe UI" w:cs="Segoe UI"/>
          <w:bCs/>
          <w:sz w:val="31"/>
          <w:szCs w:val="31"/>
        </w:rPr>
        <w:t>5.5 Escalation Pathway</w:t>
      </w:r>
    </w:p>
    <w:p w14:paraId="0EAE96B6" w14:textId="0FE4E483" w:rsidR="00E56DF0" w:rsidRDefault="1C590E2B" w:rsidP="1608FF1B">
      <w:pPr>
        <w:pStyle w:val="ListParagraph"/>
        <w:numPr>
          <w:ilvl w:val="0"/>
          <w:numId w:val="1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Early conversation</w:t>
      </w:r>
      <w:r w:rsidR="5C5BEAB9" w:rsidRPr="1608FF1B">
        <w:rPr>
          <w:rFonts w:ascii="Segoe UI" w:eastAsia="Segoe UI" w:hAnsi="Segoe UI" w:cs="Segoe UI"/>
          <w:sz w:val="21"/>
          <w:szCs w:val="21"/>
        </w:rPr>
        <w:t xml:space="preserve">s with parents, carers and </w:t>
      </w:r>
      <w:proofErr w:type="gramStart"/>
      <w:r w:rsidR="5C5BEAB9" w:rsidRPr="1608FF1B">
        <w:rPr>
          <w:rFonts w:ascii="Segoe UI" w:eastAsia="Segoe UI" w:hAnsi="Segoe UI" w:cs="Segoe UI"/>
          <w:sz w:val="21"/>
          <w:szCs w:val="21"/>
        </w:rPr>
        <w:t>students .</w:t>
      </w:r>
      <w:proofErr w:type="gramEnd"/>
      <w:r w:rsidR="5C5BEAB9" w:rsidRPr="1608FF1B">
        <w:rPr>
          <w:rFonts w:ascii="Segoe UI" w:eastAsia="Segoe UI" w:hAnsi="Segoe UI" w:cs="Segoe UI"/>
          <w:sz w:val="21"/>
          <w:szCs w:val="21"/>
        </w:rPr>
        <w:t xml:space="preserve"> Reasonable </w:t>
      </w:r>
      <w:r w:rsidRPr="1608FF1B">
        <w:rPr>
          <w:rFonts w:ascii="Segoe UI" w:eastAsia="Segoe UI" w:hAnsi="Segoe UI" w:cs="Segoe UI"/>
          <w:sz w:val="21"/>
          <w:szCs w:val="21"/>
        </w:rPr>
        <w:t>adjustments</w:t>
      </w:r>
      <w:r w:rsidR="61FEC682" w:rsidRPr="1608FF1B">
        <w:rPr>
          <w:rFonts w:ascii="Segoe UI" w:eastAsia="Segoe UI" w:hAnsi="Segoe UI" w:cs="Segoe UI"/>
          <w:sz w:val="21"/>
          <w:szCs w:val="21"/>
        </w:rPr>
        <w:t xml:space="preserve"> and </w:t>
      </w:r>
      <w:r w:rsidRPr="1608FF1B">
        <w:rPr>
          <w:rFonts w:ascii="Segoe UI" w:eastAsia="Segoe UI" w:hAnsi="Segoe UI" w:cs="Segoe UI"/>
          <w:sz w:val="21"/>
          <w:szCs w:val="21"/>
        </w:rPr>
        <w:t>support</w:t>
      </w:r>
      <w:r w:rsidR="2F46DADF" w:rsidRPr="1608FF1B">
        <w:rPr>
          <w:rFonts w:ascii="Segoe UI" w:eastAsia="Segoe UI" w:hAnsi="Segoe UI" w:cs="Segoe UI"/>
          <w:sz w:val="21"/>
          <w:szCs w:val="21"/>
        </w:rPr>
        <w:t xml:space="preserve"> plan offered.</w:t>
      </w:r>
    </w:p>
    <w:p w14:paraId="31DB12ED" w14:textId="27025BDB" w:rsidR="00E56DF0" w:rsidRDefault="1C590E2B" w:rsidP="1608FF1B">
      <w:pPr>
        <w:pStyle w:val="ListParagraph"/>
        <w:numPr>
          <w:ilvl w:val="0"/>
          <w:numId w:val="1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Attendance tracking period</w:t>
      </w:r>
    </w:p>
    <w:p w14:paraId="37EBF05D" w14:textId="78C1CA25" w:rsidR="00E56DF0" w:rsidRDefault="37D69DCB" w:rsidP="1608FF1B">
      <w:pPr>
        <w:pStyle w:val="ListParagraph"/>
        <w:numPr>
          <w:ilvl w:val="0"/>
          <w:numId w:val="1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 xml:space="preserve">Regular </w:t>
      </w:r>
      <w:r w:rsidR="1C590E2B" w:rsidRPr="1608FF1B">
        <w:rPr>
          <w:rFonts w:ascii="Segoe UI" w:eastAsia="Segoe UI" w:hAnsi="Segoe UI" w:cs="Segoe UI"/>
          <w:sz w:val="21"/>
          <w:szCs w:val="21"/>
        </w:rPr>
        <w:t>Attendance meetings</w:t>
      </w:r>
    </w:p>
    <w:p w14:paraId="058B9B84" w14:textId="17004E5E" w:rsidR="00E56DF0" w:rsidRDefault="1C590E2B" w:rsidP="1608FF1B">
      <w:pPr>
        <w:pStyle w:val="ListParagraph"/>
        <w:numPr>
          <w:ilvl w:val="0"/>
          <w:numId w:val="1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Early help assessment / multi‑agency plan</w:t>
      </w:r>
    </w:p>
    <w:p w14:paraId="304CD2F7" w14:textId="04C7A9C3" w:rsidR="00E56DF0" w:rsidRDefault="1C590E2B" w:rsidP="1608FF1B">
      <w:pPr>
        <w:pStyle w:val="ListParagraph"/>
        <w:numPr>
          <w:ilvl w:val="0"/>
          <w:numId w:val="1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Attendance contract</w:t>
      </w:r>
    </w:p>
    <w:p w14:paraId="04B82EC9" w14:textId="13B405B2" w:rsidR="00E56DF0" w:rsidRDefault="1C590E2B" w:rsidP="1608FF1B">
      <w:pPr>
        <w:pStyle w:val="ListParagraph"/>
        <w:numPr>
          <w:ilvl w:val="0"/>
          <w:numId w:val="1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Notice to Improve</w:t>
      </w:r>
    </w:p>
    <w:p w14:paraId="5DE46183" w14:textId="1F844B63" w:rsidR="00E56DF0" w:rsidRDefault="00E56DF0" w:rsidP="1608FF1B">
      <w:pPr>
        <w:spacing w:after="0" w:line="300" w:lineRule="auto"/>
      </w:pPr>
    </w:p>
    <w:p w14:paraId="6B04AB9B" w14:textId="7A325E61" w:rsidR="00E56DF0" w:rsidRDefault="1C590E2B" w:rsidP="1608FF1B">
      <w:pPr>
        <w:pStyle w:val="Heading1"/>
        <w:spacing w:before="281" w:after="281" w:line="300" w:lineRule="auto"/>
      </w:pPr>
      <w:r w:rsidRPr="1608FF1B">
        <w:rPr>
          <w:rFonts w:ascii="Segoe UI" w:eastAsia="Segoe UI" w:hAnsi="Segoe UI" w:cs="Segoe UI"/>
          <w:bCs/>
          <w:sz w:val="42"/>
          <w:szCs w:val="42"/>
        </w:rPr>
        <w:t>6. Authorised and Unauthorised Absence</w:t>
      </w:r>
    </w:p>
    <w:p w14:paraId="73C3E8C6" w14:textId="308978DA" w:rsidR="00E56DF0" w:rsidRDefault="1C590E2B" w:rsidP="1608FF1B">
      <w:pPr>
        <w:pStyle w:val="Heading3"/>
        <w:spacing w:before="246" w:after="246" w:line="300" w:lineRule="auto"/>
      </w:pPr>
      <w:r w:rsidRPr="1608FF1B">
        <w:rPr>
          <w:rFonts w:ascii="Segoe UI" w:eastAsia="Segoe UI" w:hAnsi="Segoe UI" w:cs="Segoe UI"/>
          <w:b/>
          <w:bCs/>
        </w:rPr>
        <w:t>6.1 Authorised Absence</w:t>
      </w:r>
    </w:p>
    <w:p w14:paraId="73F2569A" w14:textId="19AFAA3C" w:rsidR="00E56DF0" w:rsidRDefault="1C590E2B" w:rsidP="1608FF1B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Illness (with reasonable evidence where required)</w:t>
      </w:r>
    </w:p>
    <w:p w14:paraId="031814E6" w14:textId="669D3413" w:rsidR="00E56DF0" w:rsidRDefault="1C590E2B" w:rsidP="1608FF1B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Medical appointments</w:t>
      </w:r>
    </w:p>
    <w:p w14:paraId="5CB36DF3" w14:textId="194675C0" w:rsidR="00E56DF0" w:rsidRDefault="1C590E2B" w:rsidP="1608FF1B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Religious observance</w:t>
      </w:r>
    </w:p>
    <w:p w14:paraId="02D92D35" w14:textId="4557AE7E" w:rsidR="00E56DF0" w:rsidRDefault="1C590E2B" w:rsidP="1608FF1B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Approved educational activity</w:t>
      </w:r>
    </w:p>
    <w:p w14:paraId="2B997660" w14:textId="44E10B79" w:rsidR="00E56DF0" w:rsidRDefault="1C590E2B" w:rsidP="1608FF1B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Traveller families (occupational travel)</w:t>
      </w:r>
    </w:p>
    <w:p w14:paraId="2E4E8245" w14:textId="4AF8470D" w:rsidR="00E56DF0" w:rsidRDefault="1C590E2B" w:rsidP="1608FF1B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Regulated performances/employment</w:t>
      </w:r>
    </w:p>
    <w:p w14:paraId="2C223AF1" w14:textId="20C833BF" w:rsidR="00E56DF0" w:rsidRDefault="1C590E2B" w:rsidP="1608FF1B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Exceptional circumstances</w:t>
      </w:r>
    </w:p>
    <w:p w14:paraId="25F8389A" w14:textId="4E174139" w:rsidR="00E56DF0" w:rsidRDefault="1C590E2B" w:rsidP="1608FF1B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SEND‑related medical or emotional needs (with evidence)</w:t>
      </w:r>
    </w:p>
    <w:p w14:paraId="293068FC" w14:textId="4AA070C8" w:rsidR="00E56DF0" w:rsidRDefault="1C590E2B" w:rsidP="1608FF1B">
      <w:pPr>
        <w:pStyle w:val="Heading3"/>
        <w:spacing w:before="246" w:after="246" w:line="300" w:lineRule="auto"/>
      </w:pPr>
      <w:r w:rsidRPr="1608FF1B">
        <w:rPr>
          <w:rFonts w:ascii="Segoe UI" w:eastAsia="Segoe UI" w:hAnsi="Segoe UI" w:cs="Segoe UI"/>
          <w:b/>
          <w:bCs/>
        </w:rPr>
        <w:t>6.2 Exceptional Circumstances Definition</w:t>
      </w:r>
    </w:p>
    <w:p w14:paraId="67E337FD" w14:textId="3BA149D6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>Including (not limited to):</w:t>
      </w:r>
    </w:p>
    <w:p w14:paraId="48993383" w14:textId="09A2D2F7" w:rsidR="00E56DF0" w:rsidRDefault="1C590E2B" w:rsidP="1608FF1B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Bereavement or family crisis</w:t>
      </w:r>
    </w:p>
    <w:p w14:paraId="43B68995" w14:textId="46E5B737" w:rsidR="00E56DF0" w:rsidRDefault="1C590E2B" w:rsidP="1608FF1B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Leave supported by therapist, CAMHS, or medical specialist</w:t>
      </w:r>
    </w:p>
    <w:p w14:paraId="03E20FA0" w14:textId="20341D48" w:rsidR="00E56DF0" w:rsidRDefault="1C590E2B" w:rsidP="1608FF1B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Social care‑recommended leave</w:t>
      </w:r>
    </w:p>
    <w:p w14:paraId="3828FDD0" w14:textId="5B2239CC" w:rsidR="00E56DF0" w:rsidRDefault="1C590E2B" w:rsidP="1608FF1B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Mental health regulation or phased returns</w:t>
      </w:r>
    </w:p>
    <w:p w14:paraId="660A51D1" w14:textId="3BACBB9C" w:rsidR="00E56DF0" w:rsidRDefault="1C590E2B" w:rsidP="1608FF1B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SEND/EHCP‑supported reintegration plans</w:t>
      </w:r>
    </w:p>
    <w:p w14:paraId="44F9636B" w14:textId="3722940A" w:rsidR="00E56DF0" w:rsidRDefault="1C590E2B" w:rsidP="1608FF1B">
      <w:pPr>
        <w:pStyle w:val="Heading3"/>
        <w:spacing w:before="246" w:after="246" w:line="300" w:lineRule="auto"/>
      </w:pPr>
      <w:r w:rsidRPr="1608FF1B">
        <w:rPr>
          <w:rFonts w:ascii="Segoe UI" w:eastAsia="Segoe UI" w:hAnsi="Segoe UI" w:cs="Segoe UI"/>
          <w:b/>
          <w:bCs/>
        </w:rPr>
        <w:t>6.3 Unauthorised Absence</w:t>
      </w:r>
    </w:p>
    <w:p w14:paraId="35817EBE" w14:textId="3ED6BDF3" w:rsidR="00E56DF0" w:rsidRDefault="1C590E2B" w:rsidP="1608FF1B">
      <w:pPr>
        <w:pStyle w:val="ListParagraph"/>
        <w:numPr>
          <w:ilvl w:val="0"/>
          <w:numId w:val="1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Holiday not permitted</w:t>
      </w:r>
    </w:p>
    <w:p w14:paraId="6839288E" w14:textId="38E8496A" w:rsidR="00E56DF0" w:rsidRDefault="1C590E2B" w:rsidP="1608FF1B">
      <w:pPr>
        <w:pStyle w:val="ListParagraph"/>
        <w:numPr>
          <w:ilvl w:val="0"/>
          <w:numId w:val="1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Arriving after register closes</w:t>
      </w:r>
    </w:p>
    <w:p w14:paraId="0C5FC6C2" w14:textId="22E9159E" w:rsidR="00E56DF0" w:rsidRDefault="1C590E2B" w:rsidP="1608FF1B">
      <w:pPr>
        <w:pStyle w:val="ListParagraph"/>
        <w:numPr>
          <w:ilvl w:val="0"/>
          <w:numId w:val="1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Absence without sufficient evidence</w:t>
      </w:r>
    </w:p>
    <w:p w14:paraId="431618BD" w14:textId="3CC2243C" w:rsidR="00E56DF0" w:rsidRDefault="1C590E2B" w:rsidP="1608FF1B">
      <w:pPr>
        <w:pStyle w:val="ListParagraph"/>
        <w:numPr>
          <w:ilvl w:val="0"/>
          <w:numId w:val="1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Refusal to engage with support</w:t>
      </w:r>
    </w:p>
    <w:p w14:paraId="205ACDFD" w14:textId="6A8EFC76" w:rsidR="00E56DF0" w:rsidRDefault="00E56DF0" w:rsidP="1608FF1B">
      <w:pPr>
        <w:spacing w:after="0" w:line="300" w:lineRule="auto"/>
      </w:pPr>
    </w:p>
    <w:p w14:paraId="03F110F4" w14:textId="673DCAB4" w:rsidR="00E56DF0" w:rsidRDefault="1C590E2B" w:rsidP="1608FF1B">
      <w:pPr>
        <w:pStyle w:val="Heading1"/>
        <w:spacing w:before="281" w:after="281" w:line="300" w:lineRule="auto"/>
      </w:pPr>
      <w:r w:rsidRPr="1608FF1B">
        <w:rPr>
          <w:rFonts w:ascii="Segoe UI" w:eastAsia="Segoe UI" w:hAnsi="Segoe UI" w:cs="Segoe UI"/>
          <w:bCs/>
          <w:sz w:val="42"/>
          <w:szCs w:val="42"/>
        </w:rPr>
        <w:t>7. Promoting and Supporting Attendance</w:t>
      </w:r>
    </w:p>
    <w:p w14:paraId="6D41BEF9" w14:textId="714FA623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>We use a relational, trauma‑informed approach with personalised support that may include:</w:t>
      </w:r>
    </w:p>
    <w:p w14:paraId="780A30B8" w14:textId="40869EF3" w:rsidR="00E56DF0" w:rsidRDefault="1C590E2B" w:rsidP="1608FF1B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Key adult check‑ins</w:t>
      </w:r>
    </w:p>
    <w:p w14:paraId="70BAF467" w14:textId="2F3C07BE" w:rsidR="00E56DF0" w:rsidRDefault="1C590E2B" w:rsidP="1608FF1B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Home visits</w:t>
      </w:r>
    </w:p>
    <w:p w14:paraId="33065A6B" w14:textId="45F564D8" w:rsidR="00E56DF0" w:rsidRDefault="1C590E2B" w:rsidP="1608FF1B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Pastoral interventions</w:t>
      </w:r>
    </w:p>
    <w:p w14:paraId="5A3BA50A" w14:textId="46EDB129" w:rsidR="00E56DF0" w:rsidRDefault="1C590E2B" w:rsidP="1608FF1B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Wellbeing/counselling</w:t>
      </w:r>
    </w:p>
    <w:p w14:paraId="60CACC5E" w14:textId="2F11DF78" w:rsidR="00E56DF0" w:rsidRDefault="1C590E2B" w:rsidP="1608FF1B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Curriculum or timetable adjustments</w:t>
      </w:r>
    </w:p>
    <w:p w14:paraId="0C5B5BF9" w14:textId="7823D6FF" w:rsidR="00E56DF0" w:rsidRDefault="1C590E2B" w:rsidP="1608FF1B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Transport support</w:t>
      </w:r>
    </w:p>
    <w:p w14:paraId="56365946" w14:textId="24C547E0" w:rsidR="00E56DF0" w:rsidRDefault="1C590E2B" w:rsidP="1608FF1B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Breakfast/settling routines</w:t>
      </w:r>
    </w:p>
    <w:p w14:paraId="0D5164DC" w14:textId="4728F30E" w:rsidR="00E56DF0" w:rsidRDefault="1C590E2B" w:rsidP="1608FF1B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Multi‑agency plans (</w:t>
      </w:r>
      <w:r w:rsidR="2A60A43C" w:rsidRPr="1608FF1B">
        <w:rPr>
          <w:rFonts w:ascii="Segoe UI" w:eastAsia="Segoe UI" w:hAnsi="Segoe UI" w:cs="Segoe UI"/>
          <w:sz w:val="21"/>
          <w:szCs w:val="21"/>
        </w:rPr>
        <w:t>In house FSW,</w:t>
      </w:r>
      <w:r w:rsidRPr="1608FF1B">
        <w:rPr>
          <w:rFonts w:ascii="Segoe UI" w:eastAsia="Segoe UI" w:hAnsi="Segoe UI" w:cs="Segoe UI"/>
          <w:sz w:val="21"/>
          <w:szCs w:val="21"/>
        </w:rPr>
        <w:t xml:space="preserve"> Early Help, EHCP reviews)</w:t>
      </w:r>
    </w:p>
    <w:p w14:paraId="3202650F" w14:textId="387D0B72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 xml:space="preserve">Attendance is viewed through a </w:t>
      </w:r>
      <w:r w:rsidRPr="1608FF1B">
        <w:rPr>
          <w:rFonts w:ascii="Segoe UI" w:eastAsia="Segoe UI" w:hAnsi="Segoe UI" w:cs="Segoe UI"/>
          <w:b/>
          <w:bCs/>
          <w:sz w:val="21"/>
          <w:szCs w:val="21"/>
        </w:rPr>
        <w:t>holistic lens</w:t>
      </w:r>
      <w:r w:rsidRPr="1608FF1B">
        <w:rPr>
          <w:rFonts w:ascii="Segoe UI" w:eastAsia="Segoe UI" w:hAnsi="Segoe UI" w:cs="Segoe UI"/>
          <w:sz w:val="21"/>
          <w:szCs w:val="21"/>
        </w:rPr>
        <w:t>, identifying root causes rather than applying generic sanctions.</w:t>
      </w:r>
    </w:p>
    <w:p w14:paraId="610D3D6A" w14:textId="457864FE" w:rsidR="00E56DF0" w:rsidRDefault="00E56DF0" w:rsidP="1608FF1B">
      <w:pPr>
        <w:spacing w:after="0" w:line="300" w:lineRule="auto"/>
      </w:pPr>
    </w:p>
    <w:p w14:paraId="1E78AF51" w14:textId="14806B4B" w:rsidR="00E56DF0" w:rsidRDefault="1C590E2B" w:rsidP="1608FF1B">
      <w:pPr>
        <w:pStyle w:val="Heading1"/>
        <w:spacing w:before="281" w:after="281" w:line="300" w:lineRule="auto"/>
      </w:pPr>
      <w:r w:rsidRPr="1608FF1B">
        <w:rPr>
          <w:rFonts w:ascii="Segoe UI" w:eastAsia="Segoe UI" w:hAnsi="Segoe UI" w:cs="Segoe UI"/>
          <w:bCs/>
          <w:sz w:val="42"/>
          <w:szCs w:val="42"/>
        </w:rPr>
        <w:t>8. Support for Specific Groups</w:t>
      </w:r>
    </w:p>
    <w:p w14:paraId="711140C3" w14:textId="20E782AA" w:rsidR="00E56DF0" w:rsidRDefault="1C590E2B" w:rsidP="1608FF1B">
      <w:pPr>
        <w:pStyle w:val="Heading2"/>
        <w:spacing w:before="261" w:after="261" w:line="300" w:lineRule="auto"/>
      </w:pPr>
      <w:r w:rsidRPr="1608FF1B">
        <w:rPr>
          <w:rFonts w:ascii="Segoe UI" w:eastAsia="Segoe UI" w:hAnsi="Segoe UI" w:cs="Segoe UI"/>
          <w:bCs/>
          <w:sz w:val="31"/>
          <w:szCs w:val="31"/>
        </w:rPr>
        <w:t>8.1 Pupils with SEND or medical needs</w:t>
      </w:r>
    </w:p>
    <w:p w14:paraId="7C8D469E" w14:textId="7D620E62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>Support may include:</w:t>
      </w:r>
    </w:p>
    <w:p w14:paraId="1AE2AD1A" w14:textId="770549B5" w:rsidR="00E56DF0" w:rsidRDefault="1C590E2B" w:rsidP="1608FF1B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Reasonable adjustments</w:t>
      </w:r>
    </w:p>
    <w:p w14:paraId="30E5E7E2" w14:textId="08B1CAA9" w:rsidR="00E56DF0" w:rsidRDefault="4D1988DC" w:rsidP="1608FF1B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Transitional</w:t>
      </w:r>
      <w:r w:rsidR="1C590E2B" w:rsidRPr="1608FF1B">
        <w:rPr>
          <w:rFonts w:ascii="Segoe UI" w:eastAsia="Segoe UI" w:hAnsi="Segoe UI" w:cs="Segoe UI"/>
          <w:sz w:val="21"/>
          <w:szCs w:val="21"/>
        </w:rPr>
        <w:t xml:space="preserve"> timetables (short‑term, time‑bound, with parental consent)</w:t>
      </w:r>
    </w:p>
    <w:p w14:paraId="40606D8D" w14:textId="74603EAC" w:rsidR="00E56DF0" w:rsidRDefault="1C590E2B" w:rsidP="1608FF1B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Risk assessments</w:t>
      </w:r>
    </w:p>
    <w:p w14:paraId="0BD87B17" w14:textId="723D5C0A" w:rsidR="00E56DF0" w:rsidRDefault="1C590E2B" w:rsidP="1608FF1B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Access to quiet spaces and regulation strategies</w:t>
      </w:r>
    </w:p>
    <w:p w14:paraId="6CEB0865" w14:textId="014AEC4E" w:rsidR="00E56DF0" w:rsidRDefault="1C590E2B" w:rsidP="1608FF1B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Reintegration programmes</w:t>
      </w:r>
    </w:p>
    <w:p w14:paraId="3B3D1832" w14:textId="2FAA6588" w:rsidR="00E56DF0" w:rsidRDefault="1C590E2B" w:rsidP="1608FF1B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Close liaison with health services and LA SEND team</w:t>
      </w:r>
    </w:p>
    <w:p w14:paraId="56085BE5" w14:textId="2160A81B" w:rsidR="00E56DF0" w:rsidRDefault="1C590E2B" w:rsidP="1608FF1B">
      <w:pPr>
        <w:pStyle w:val="Heading2"/>
        <w:spacing w:before="261" w:after="261" w:line="300" w:lineRule="auto"/>
      </w:pPr>
      <w:r w:rsidRPr="1608FF1B">
        <w:rPr>
          <w:rFonts w:ascii="Segoe UI" w:eastAsia="Segoe UI" w:hAnsi="Segoe UI" w:cs="Segoe UI"/>
          <w:bCs/>
          <w:sz w:val="31"/>
          <w:szCs w:val="31"/>
        </w:rPr>
        <w:t>8.2 Pupils with mental health concerns</w:t>
      </w:r>
    </w:p>
    <w:p w14:paraId="0D649999" w14:textId="10F47FFD" w:rsidR="00E56DF0" w:rsidRDefault="1C590E2B" w:rsidP="1608FF1B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Pastoral and therapeutic support</w:t>
      </w:r>
    </w:p>
    <w:p w14:paraId="344009A4" w14:textId="5EB3FA69" w:rsidR="00E56DF0" w:rsidRDefault="1C590E2B" w:rsidP="1608FF1B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Modified expectations</w:t>
      </w:r>
    </w:p>
    <w:p w14:paraId="0FF0DE9A" w14:textId="7F2828B5" w:rsidR="00E56DF0" w:rsidRDefault="1C590E2B" w:rsidP="1608FF1B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Engagement with CAMHS</w:t>
      </w:r>
    </w:p>
    <w:p w14:paraId="15B15E68" w14:textId="2A38955C" w:rsidR="00E56DF0" w:rsidRDefault="1C590E2B" w:rsidP="1608FF1B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Gradual exposure reintegration</w:t>
      </w:r>
    </w:p>
    <w:p w14:paraId="1AB7B8AA" w14:textId="3A270ECB" w:rsidR="00E56DF0" w:rsidRDefault="1C590E2B" w:rsidP="1608FF1B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Home tutoring (if medically appropriate)</w:t>
      </w:r>
    </w:p>
    <w:p w14:paraId="3FB82E1D" w14:textId="4F1E29C1" w:rsidR="00E56DF0" w:rsidRDefault="1C590E2B" w:rsidP="1608FF1B">
      <w:pPr>
        <w:pStyle w:val="Heading2"/>
        <w:spacing w:before="261" w:after="261" w:line="300" w:lineRule="auto"/>
      </w:pPr>
      <w:r w:rsidRPr="1608FF1B">
        <w:rPr>
          <w:rFonts w:ascii="Segoe UI" w:eastAsia="Segoe UI" w:hAnsi="Segoe UI" w:cs="Segoe UI"/>
          <w:bCs/>
          <w:sz w:val="31"/>
          <w:szCs w:val="31"/>
        </w:rPr>
        <w:t>8.3 Pupils with social workers / looked after children</w:t>
      </w:r>
    </w:p>
    <w:p w14:paraId="57724EDE" w14:textId="5FD49776" w:rsidR="00E56DF0" w:rsidRDefault="1C590E2B" w:rsidP="1608FF1B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Attendance monitored daily</w:t>
      </w:r>
    </w:p>
    <w:p w14:paraId="5965F193" w14:textId="23D36ADF" w:rsidR="00E56DF0" w:rsidRDefault="1C590E2B" w:rsidP="1608FF1B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Immediate escalation of concerns</w:t>
      </w:r>
    </w:p>
    <w:p w14:paraId="4313427A" w14:textId="03FB5A38" w:rsidR="00E56DF0" w:rsidRDefault="1C590E2B" w:rsidP="1608FF1B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Liaison with social care at every stage</w:t>
      </w:r>
    </w:p>
    <w:p w14:paraId="4BD6F240" w14:textId="215CD933" w:rsidR="00E56DF0" w:rsidRDefault="00E56DF0" w:rsidP="1608FF1B">
      <w:pPr>
        <w:spacing w:after="0" w:line="300" w:lineRule="auto"/>
      </w:pPr>
    </w:p>
    <w:p w14:paraId="7FBBB2FE" w14:textId="2B2EDBA7" w:rsidR="00E56DF0" w:rsidRDefault="1C590E2B" w:rsidP="1608FF1B">
      <w:pPr>
        <w:pStyle w:val="Heading1"/>
        <w:spacing w:before="281" w:after="281" w:line="300" w:lineRule="auto"/>
      </w:pPr>
      <w:r w:rsidRPr="1608FF1B">
        <w:rPr>
          <w:rFonts w:ascii="Segoe UI" w:eastAsia="Segoe UI" w:hAnsi="Segoe UI" w:cs="Segoe UI"/>
          <w:bCs/>
          <w:sz w:val="42"/>
          <w:szCs w:val="42"/>
        </w:rPr>
        <w:t>9. Monitoring, Data and Evaluation</w:t>
      </w:r>
    </w:p>
    <w:p w14:paraId="3D5A22E8" w14:textId="2DCDF412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>The school will:</w:t>
      </w:r>
    </w:p>
    <w:p w14:paraId="1CD89D28" w14:textId="718BF7B6" w:rsidR="00E56DF0" w:rsidRDefault="1C590E2B" w:rsidP="1608FF1B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 xml:space="preserve">Monitor attendance </w:t>
      </w:r>
      <w:r w:rsidRPr="1608FF1B">
        <w:rPr>
          <w:rFonts w:ascii="Segoe UI" w:eastAsia="Segoe UI" w:hAnsi="Segoe UI" w:cs="Segoe UI"/>
          <w:b/>
          <w:bCs/>
          <w:sz w:val="21"/>
          <w:szCs w:val="21"/>
        </w:rPr>
        <w:t>daily, weekly, half‑termly, termly, and annually</w:t>
      </w:r>
    </w:p>
    <w:p w14:paraId="1B7C12F1" w14:textId="52AB31F0" w:rsidR="00E56DF0" w:rsidRDefault="1C590E2B" w:rsidP="1608FF1B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Analyse attendance by groups: SEND, SEMH, CLA, safeguarding, year groups</w:t>
      </w:r>
    </w:p>
    <w:p w14:paraId="2ECDA17A" w14:textId="3546F3FE" w:rsidR="00E56DF0" w:rsidRDefault="1C590E2B" w:rsidP="1608FF1B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Identify persistent/severe absence early</w:t>
      </w:r>
    </w:p>
    <w:p w14:paraId="0EF4A935" w14:textId="0173E51F" w:rsidR="00E56DF0" w:rsidRPr="003F7836" w:rsidRDefault="1C590E2B" w:rsidP="1608FF1B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003F7836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Share reports with </w:t>
      </w:r>
      <w:r w:rsidR="003F7836" w:rsidRPr="003F7836">
        <w:rPr>
          <w:rFonts w:ascii="Segoe UI" w:eastAsia="Segoe UI" w:hAnsi="Segoe UI" w:cs="Segoe UI"/>
          <w:color w:val="000000" w:themeColor="text1"/>
          <w:sz w:val="21"/>
          <w:szCs w:val="21"/>
        </w:rPr>
        <w:t>our governance team</w:t>
      </w:r>
    </w:p>
    <w:p w14:paraId="0EB07C1E" w14:textId="3A31B88A" w:rsidR="00E56DF0" w:rsidRDefault="1C590E2B" w:rsidP="1608FF1B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Benchmark against local and national data</w:t>
      </w:r>
    </w:p>
    <w:p w14:paraId="575B5D61" w14:textId="46240225" w:rsidR="00E56DF0" w:rsidRDefault="1C590E2B" w:rsidP="1608FF1B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Evaluate intervention impact and adapt accordingly</w:t>
      </w:r>
    </w:p>
    <w:p w14:paraId="15B7A0B1" w14:textId="040ACD66" w:rsidR="00E56DF0" w:rsidRDefault="1C590E2B" w:rsidP="1608FF1B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Share required data with LA and DfE</w:t>
      </w:r>
    </w:p>
    <w:p w14:paraId="45D9B3A7" w14:textId="3181F44F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>Attendance is triangulated with:</w:t>
      </w:r>
    </w:p>
    <w:p w14:paraId="39A0FA8F" w14:textId="6386A922" w:rsidR="00E56DF0" w:rsidRDefault="1C590E2B" w:rsidP="1608FF1B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Safeguarding records</w:t>
      </w:r>
    </w:p>
    <w:p w14:paraId="073246F3" w14:textId="4ABC6642" w:rsidR="00E56DF0" w:rsidRDefault="1C590E2B" w:rsidP="1608FF1B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Behaviour data</w:t>
      </w:r>
    </w:p>
    <w:p w14:paraId="4ADC5C12" w14:textId="1A7FC55B" w:rsidR="00E56DF0" w:rsidRDefault="1C590E2B" w:rsidP="1608FF1B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Pupil voice</w:t>
      </w:r>
    </w:p>
    <w:p w14:paraId="46B83711" w14:textId="39023361" w:rsidR="00E56DF0" w:rsidRDefault="1C590E2B" w:rsidP="1608FF1B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Parental engagement</w:t>
      </w:r>
    </w:p>
    <w:p w14:paraId="6AA7664C" w14:textId="765679D2" w:rsidR="00E56DF0" w:rsidRDefault="1C590E2B" w:rsidP="1608FF1B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Curriculum and pastoral observations</w:t>
      </w:r>
    </w:p>
    <w:p w14:paraId="29B16BEC" w14:textId="4129DC17" w:rsidR="00E56DF0" w:rsidRDefault="00E56DF0" w:rsidP="1608FF1B">
      <w:pPr>
        <w:spacing w:after="0" w:line="300" w:lineRule="auto"/>
      </w:pPr>
    </w:p>
    <w:p w14:paraId="364F6562" w14:textId="464EE4D6" w:rsidR="00E56DF0" w:rsidRDefault="00E56DF0" w:rsidP="1608FF1B">
      <w:pPr>
        <w:spacing w:after="0" w:line="300" w:lineRule="auto"/>
        <w:rPr>
          <w:highlight w:val="red"/>
        </w:rPr>
      </w:pPr>
    </w:p>
    <w:p w14:paraId="54B445B7" w14:textId="5FEF5D84" w:rsidR="00E56DF0" w:rsidRDefault="1C590E2B" w:rsidP="1608FF1B">
      <w:pPr>
        <w:pStyle w:val="Heading1"/>
        <w:spacing w:before="281" w:after="281" w:line="300" w:lineRule="auto"/>
      </w:pPr>
      <w:r w:rsidRPr="1608FF1B">
        <w:rPr>
          <w:rFonts w:ascii="Segoe UI" w:eastAsia="Segoe UI" w:hAnsi="Segoe UI" w:cs="Segoe UI"/>
          <w:bCs/>
          <w:sz w:val="42"/>
          <w:szCs w:val="42"/>
        </w:rPr>
        <w:t>1</w:t>
      </w:r>
      <w:r w:rsidR="003F7836">
        <w:rPr>
          <w:rFonts w:ascii="Segoe UI" w:eastAsia="Segoe UI" w:hAnsi="Segoe UI" w:cs="Segoe UI"/>
          <w:bCs/>
          <w:sz w:val="42"/>
          <w:szCs w:val="42"/>
        </w:rPr>
        <w:t>0</w:t>
      </w:r>
      <w:r w:rsidRPr="1608FF1B">
        <w:rPr>
          <w:rFonts w:ascii="Segoe UI" w:eastAsia="Segoe UI" w:hAnsi="Segoe UI" w:cs="Segoe UI"/>
          <w:bCs/>
          <w:sz w:val="42"/>
          <w:szCs w:val="42"/>
        </w:rPr>
        <w:t>. Off‑site Education and Dual Registration</w:t>
      </w:r>
    </w:p>
    <w:p w14:paraId="34AA1FE7" w14:textId="729329FD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>Where pupils attend off‑site provision:</w:t>
      </w:r>
    </w:p>
    <w:p w14:paraId="64C50C3E" w14:textId="323D4F74" w:rsidR="00E56DF0" w:rsidRDefault="1C590E2B" w:rsidP="1608FF1B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Attendance is monitored daily</w:t>
      </w:r>
    </w:p>
    <w:p w14:paraId="2FBFA89F" w14:textId="23DC8117" w:rsidR="00E56DF0" w:rsidRDefault="1C590E2B" w:rsidP="1608FF1B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Safeguarding checks are undertaken</w:t>
      </w:r>
    </w:p>
    <w:p w14:paraId="18070A45" w14:textId="4F1BC283" w:rsidR="00E56DF0" w:rsidRDefault="1C590E2B" w:rsidP="1608FF1B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Only approved providers used</w:t>
      </w:r>
    </w:p>
    <w:p w14:paraId="151EEF67" w14:textId="60BF22A7" w:rsidR="00E56DF0" w:rsidRDefault="1C590E2B" w:rsidP="1608FF1B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The Nest retains accountability for the pupil</w:t>
      </w:r>
    </w:p>
    <w:p w14:paraId="7CB91908" w14:textId="47DD7C57" w:rsidR="00E56DF0" w:rsidRDefault="00E56DF0" w:rsidP="1608FF1B">
      <w:pPr>
        <w:spacing w:after="0" w:line="300" w:lineRule="auto"/>
      </w:pPr>
    </w:p>
    <w:p w14:paraId="08934618" w14:textId="3B458244" w:rsidR="00E56DF0" w:rsidRDefault="1C590E2B" w:rsidP="1608FF1B">
      <w:pPr>
        <w:pStyle w:val="Heading1"/>
        <w:spacing w:before="281" w:after="281" w:line="300" w:lineRule="auto"/>
      </w:pPr>
      <w:r w:rsidRPr="1608FF1B">
        <w:rPr>
          <w:rFonts w:ascii="Segoe UI" w:eastAsia="Segoe UI" w:hAnsi="Segoe UI" w:cs="Segoe UI"/>
          <w:bCs/>
          <w:sz w:val="42"/>
          <w:szCs w:val="42"/>
        </w:rPr>
        <w:t>1</w:t>
      </w:r>
      <w:r w:rsidR="003F7836">
        <w:rPr>
          <w:rFonts w:ascii="Segoe UI" w:eastAsia="Segoe UI" w:hAnsi="Segoe UI" w:cs="Segoe UI"/>
          <w:bCs/>
          <w:sz w:val="42"/>
          <w:szCs w:val="42"/>
        </w:rPr>
        <w:t>1</w:t>
      </w:r>
      <w:r w:rsidRPr="1608FF1B">
        <w:rPr>
          <w:rFonts w:ascii="Segoe UI" w:eastAsia="Segoe UI" w:hAnsi="Segoe UI" w:cs="Segoe UI"/>
          <w:bCs/>
          <w:sz w:val="42"/>
          <w:szCs w:val="42"/>
        </w:rPr>
        <w:t>. Safeguarding and Attendance</w:t>
      </w:r>
    </w:p>
    <w:p w14:paraId="3F2BC052" w14:textId="1D5F555E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>Attendance concerns are safeguarding concerns.</w:t>
      </w:r>
      <w:r w:rsidR="005C6896">
        <w:br/>
      </w:r>
      <w:r w:rsidRPr="1608FF1B">
        <w:rPr>
          <w:rFonts w:ascii="Segoe UI" w:eastAsia="Segoe UI" w:hAnsi="Segoe UI" w:cs="Segoe UI"/>
          <w:sz w:val="21"/>
          <w:szCs w:val="21"/>
        </w:rPr>
        <w:t xml:space="preserve"> The Attendance Officer and DSL work jointly to:</w:t>
      </w:r>
    </w:p>
    <w:p w14:paraId="08DD08B6" w14:textId="4147B3A4" w:rsidR="00E56DF0" w:rsidRDefault="1C590E2B" w:rsidP="1608FF1B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Track vulnerable pupils</w:t>
      </w:r>
    </w:p>
    <w:p w14:paraId="2546A311" w14:textId="3BB37C3F" w:rsidR="00E56DF0" w:rsidRDefault="1C590E2B" w:rsidP="1608FF1B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Escalate unexplained absence immediately</w:t>
      </w:r>
    </w:p>
    <w:p w14:paraId="0A56E630" w14:textId="669353B0" w:rsidR="00E56DF0" w:rsidRDefault="1C590E2B" w:rsidP="1608FF1B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Undertake home visits</w:t>
      </w:r>
    </w:p>
    <w:p w14:paraId="1285D92C" w14:textId="613FE5F3" w:rsidR="00E56DF0" w:rsidRDefault="1C590E2B" w:rsidP="1608FF1B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Share information with police, social care, YOT</w:t>
      </w:r>
      <w:r w:rsidR="212EF390" w:rsidRPr="1608FF1B">
        <w:rPr>
          <w:rFonts w:ascii="Segoe UI" w:eastAsia="Segoe UI" w:hAnsi="Segoe UI" w:cs="Segoe UI"/>
          <w:sz w:val="21"/>
          <w:szCs w:val="21"/>
        </w:rPr>
        <w:t xml:space="preserve"> and other partner agencies.</w:t>
      </w:r>
    </w:p>
    <w:p w14:paraId="69D8CF58" w14:textId="7ABADB32" w:rsidR="00E56DF0" w:rsidRDefault="1C590E2B" w:rsidP="1608FF1B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Ensure attendance is part of every safeguarding plan</w:t>
      </w:r>
    </w:p>
    <w:p w14:paraId="17781B7F" w14:textId="5F723C7D" w:rsidR="00E56DF0" w:rsidRDefault="00E56DF0" w:rsidP="1608FF1B">
      <w:pPr>
        <w:spacing w:after="0" w:line="300" w:lineRule="auto"/>
      </w:pPr>
    </w:p>
    <w:p w14:paraId="58AD0252" w14:textId="32CF051B" w:rsidR="00E56DF0" w:rsidRDefault="1C590E2B" w:rsidP="1608FF1B">
      <w:pPr>
        <w:pStyle w:val="Heading1"/>
        <w:spacing w:before="281" w:after="281" w:line="300" w:lineRule="auto"/>
      </w:pPr>
      <w:r w:rsidRPr="1608FF1B">
        <w:rPr>
          <w:rFonts w:ascii="Segoe UI" w:eastAsia="Segoe UI" w:hAnsi="Segoe UI" w:cs="Segoe UI"/>
          <w:bCs/>
          <w:sz w:val="42"/>
          <w:szCs w:val="42"/>
        </w:rPr>
        <w:t>1</w:t>
      </w:r>
      <w:r w:rsidR="003F7836">
        <w:rPr>
          <w:rFonts w:ascii="Segoe UI" w:eastAsia="Segoe UI" w:hAnsi="Segoe UI" w:cs="Segoe UI"/>
          <w:bCs/>
          <w:sz w:val="42"/>
          <w:szCs w:val="42"/>
        </w:rPr>
        <w:t>2</w:t>
      </w:r>
      <w:r w:rsidRPr="1608FF1B">
        <w:rPr>
          <w:rFonts w:ascii="Segoe UI" w:eastAsia="Segoe UI" w:hAnsi="Segoe UI" w:cs="Segoe UI"/>
          <w:bCs/>
          <w:sz w:val="42"/>
          <w:szCs w:val="42"/>
        </w:rPr>
        <w:t>. Review</w:t>
      </w:r>
    </w:p>
    <w:p w14:paraId="74447E5C" w14:textId="2BCED45D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>This policy will be reviewed annually or earlier if:</w:t>
      </w:r>
    </w:p>
    <w:p w14:paraId="20D7279E" w14:textId="3643FC0E" w:rsidR="00E56DF0" w:rsidRDefault="1C590E2B" w:rsidP="1608FF1B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Legislation changes</w:t>
      </w:r>
    </w:p>
    <w:p w14:paraId="26696CEC" w14:textId="6219B0DA" w:rsidR="00E56DF0" w:rsidRDefault="1C590E2B" w:rsidP="1608FF1B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DfE updates statutory guidance</w:t>
      </w:r>
    </w:p>
    <w:p w14:paraId="76E7F7F5" w14:textId="2E42A74F" w:rsidR="00E56DF0" w:rsidRDefault="1C590E2B" w:rsidP="1608FF1B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Safeguarding requirements change</w:t>
      </w:r>
    </w:p>
    <w:p w14:paraId="3B311DBC" w14:textId="1BA6F885" w:rsidR="00E56DF0" w:rsidRDefault="1C590E2B" w:rsidP="1608FF1B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608FF1B">
        <w:rPr>
          <w:rFonts w:ascii="Segoe UI" w:eastAsia="Segoe UI" w:hAnsi="Segoe UI" w:cs="Segoe UI"/>
          <w:sz w:val="21"/>
          <w:szCs w:val="21"/>
        </w:rPr>
        <w:t>Ofsted inspection identifies action points</w:t>
      </w:r>
    </w:p>
    <w:p w14:paraId="73F879A8" w14:textId="04A69558" w:rsidR="00E56DF0" w:rsidRDefault="00E56DF0" w:rsidP="1608FF1B">
      <w:pPr>
        <w:spacing w:after="0" w:line="300" w:lineRule="auto"/>
      </w:pPr>
    </w:p>
    <w:p w14:paraId="3971FFC6" w14:textId="3233FCA0" w:rsidR="00E56DF0" w:rsidRDefault="1C590E2B" w:rsidP="1608FF1B">
      <w:pPr>
        <w:pStyle w:val="Heading1"/>
        <w:spacing w:before="281" w:after="281" w:line="300" w:lineRule="auto"/>
      </w:pPr>
      <w:r w:rsidRPr="1608FF1B">
        <w:rPr>
          <w:rFonts w:ascii="Segoe UI" w:eastAsia="Segoe UI" w:hAnsi="Segoe UI" w:cs="Segoe UI"/>
          <w:bCs/>
          <w:sz w:val="42"/>
          <w:szCs w:val="42"/>
        </w:rPr>
        <w:t>Appendix A – DfE Attendance Codes</w:t>
      </w:r>
    </w:p>
    <w:p w14:paraId="538C41A7" w14:textId="71BE52DE" w:rsidR="00E56DF0" w:rsidRDefault="1C590E2B" w:rsidP="1608FF1B">
      <w:pPr>
        <w:spacing w:before="210" w:after="210" w:line="300" w:lineRule="auto"/>
      </w:pPr>
      <w:r w:rsidRPr="1608FF1B">
        <w:rPr>
          <w:rFonts w:ascii="Segoe UI" w:eastAsia="Segoe UI" w:hAnsi="Segoe UI" w:cs="Segoe UI"/>
          <w:sz w:val="21"/>
          <w:szCs w:val="21"/>
        </w:rPr>
        <w:t>(Full statutory appendix can be inserted from your existing document.)</w:t>
      </w:r>
    </w:p>
    <w:p w14:paraId="51B339E1" w14:textId="72633A25" w:rsidR="00E56DF0" w:rsidRDefault="00E56DF0" w:rsidP="1608FF1B">
      <w:pPr>
        <w:spacing w:after="0" w:line="300" w:lineRule="auto"/>
      </w:pPr>
    </w:p>
    <w:p w14:paraId="5DFECD64" w14:textId="58410C4D" w:rsidR="00E56DF0" w:rsidRDefault="00E56DF0" w:rsidP="1608FF1B">
      <w:pPr>
        <w:spacing w:after="0" w:line="259" w:lineRule="auto"/>
        <w:ind w:left="0" w:firstLine="0"/>
        <w:rPr>
          <w:rFonts w:ascii="Arial" w:eastAsia="Arial" w:hAnsi="Arial" w:cs="Arial"/>
          <w:sz w:val="20"/>
          <w:szCs w:val="20"/>
        </w:rPr>
      </w:pPr>
    </w:p>
    <w:p w14:paraId="51DC9185" w14:textId="77777777" w:rsidR="00E56DF0" w:rsidRDefault="005C6896">
      <w:pPr>
        <w:spacing w:after="120" w:line="259" w:lineRule="auto"/>
        <w:ind w:left="0" w:firstLine="0"/>
      </w:pPr>
      <w:bookmarkStart w:id="0" w:name="_Hlk141799242"/>
      <w:bookmarkStart w:id="1" w:name="_Hlk166571254"/>
      <w:bookmarkStart w:id="2" w:name="_Hlk166571369"/>
      <w:bookmarkStart w:id="3" w:name="_Hlk166571429"/>
      <w:bookmarkStart w:id="4" w:name="_Hlk166588042"/>
      <w:bookmarkStart w:id="5" w:name="_Hlk166588106"/>
      <w:bookmarkStart w:id="6" w:name="_Hlk166493492"/>
      <w:bookmarkStart w:id="7" w:name="_Hlk166581516"/>
      <w:bookmarkStart w:id="8" w:name="_Hlk141799274"/>
      <w:bookmarkStart w:id="9" w:name="_Hlk166585176"/>
      <w:bookmarkStart w:id="10" w:name="_Hlk166589403"/>
      <w:bookmarkStart w:id="11" w:name="_Hlk166594252"/>
      <w:bookmarkStart w:id="12" w:name="_Hlk166587187"/>
      <w:bookmarkStart w:id="13" w:name="_Hlk166585427"/>
      <w:bookmarkStart w:id="14" w:name="_Hlk166586592"/>
      <w:bookmarkStart w:id="15" w:name="_Hlk166585544"/>
      <w:bookmarkStart w:id="16" w:name="_Hlk166586062"/>
      <w:bookmarkStart w:id="17" w:name="_Hlk166232925"/>
      <w:bookmarkStart w:id="18" w:name="_Hlk166589315"/>
      <w:bookmarkStart w:id="19" w:name="_Hlk166580729"/>
      <w:bookmarkStart w:id="20" w:name="_Hlk166580968"/>
      <w:bookmarkStart w:id="21" w:name="_Hlk166580796"/>
      <w:bookmarkStart w:id="22" w:name="_Hlk16563215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b/>
          <w:color w:val="7F7F7F"/>
        </w:rPr>
        <w:t xml:space="preserve"> </w:t>
      </w:r>
    </w:p>
    <w:p w14:paraId="15C78172" w14:textId="77777777" w:rsidR="00E56DF0" w:rsidRDefault="005C6896">
      <w:pPr>
        <w:spacing w:after="120" w:line="259" w:lineRule="auto"/>
        <w:ind w:left="0" w:firstLine="0"/>
      </w:pPr>
      <w:r>
        <w:rPr>
          <w:b/>
          <w:color w:val="7F7F7F"/>
        </w:rPr>
        <w:t xml:space="preserve"> </w:t>
      </w:r>
    </w:p>
    <w:p w14:paraId="21BDBBFF" w14:textId="77777777" w:rsidR="00E56DF0" w:rsidRDefault="005C6896">
      <w:pPr>
        <w:spacing w:after="121" w:line="259" w:lineRule="auto"/>
        <w:ind w:left="0" w:firstLine="0"/>
      </w:pPr>
      <w:r>
        <w:rPr>
          <w:b/>
          <w:color w:val="7F7F7F"/>
        </w:rPr>
        <w:t xml:space="preserve"> </w:t>
      </w:r>
    </w:p>
    <w:p w14:paraId="06E1E75A" w14:textId="77777777" w:rsidR="00E56DF0" w:rsidRDefault="005C6896">
      <w:pPr>
        <w:spacing w:after="118" w:line="259" w:lineRule="auto"/>
        <w:ind w:left="0" w:firstLine="0"/>
      </w:pPr>
      <w:r>
        <w:rPr>
          <w:b/>
          <w:color w:val="7F7F7F"/>
        </w:rPr>
        <w:t xml:space="preserve"> </w:t>
      </w:r>
    </w:p>
    <w:p w14:paraId="237526A3" w14:textId="77777777" w:rsidR="00E56DF0" w:rsidRDefault="005C6896">
      <w:pPr>
        <w:spacing w:after="120" w:line="259" w:lineRule="auto"/>
        <w:ind w:left="0" w:firstLine="0"/>
      </w:pPr>
      <w:r>
        <w:rPr>
          <w:b/>
          <w:color w:val="7F7F7F"/>
        </w:rPr>
        <w:t xml:space="preserve">Appendix 1: attendance codes  </w:t>
      </w:r>
    </w:p>
    <w:p w14:paraId="605804DE" w14:textId="77777777" w:rsidR="00E56DF0" w:rsidRDefault="005C6896">
      <w:pPr>
        <w:spacing w:after="10"/>
        <w:ind w:left="-5"/>
      </w:pPr>
      <w:r>
        <w:t xml:space="preserve">The following codes are taken from the DfE’s guidance on school attendance. </w:t>
      </w:r>
    </w:p>
    <w:p w14:paraId="1FB41DD0" w14:textId="77777777" w:rsidR="008204D3" w:rsidRDefault="008204D3" w:rsidP="008204D3">
      <w:r>
        <w:t xml:space="preserve">The following codes are taken from the DfE’s </w:t>
      </w:r>
      <w:hyperlink r:id="rId15" w:history="1">
        <w:r w:rsidRPr="006F545C">
          <w:rPr>
            <w:rStyle w:val="Hyperlink"/>
          </w:rPr>
          <w:t>guidance on school attendance</w:t>
        </w:r>
      </w:hyperlink>
      <w:r>
        <w:t>.</w:t>
      </w:r>
    </w:p>
    <w:tbl>
      <w:tblPr>
        <w:tblW w:w="9732" w:type="dxa"/>
        <w:tblInd w:w="108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4629"/>
      </w:tblGrid>
      <w:tr w:rsidR="008204D3" w:rsidRPr="003C22EA" w14:paraId="78E353D9" w14:textId="77777777" w:rsidTr="002E0B04">
        <w:trPr>
          <w:trHeight w:val="27"/>
        </w:trPr>
        <w:tc>
          <w:tcPr>
            <w:tcW w:w="1701" w:type="dxa"/>
            <w:tcBorders>
              <w:bottom w:val="single" w:sz="18" w:space="0" w:color="BFBFBF"/>
              <w:right w:val="single" w:sz="18" w:space="0" w:color="BFBFBF"/>
            </w:tcBorders>
            <w:shd w:val="clear" w:color="auto" w:fill="BFBFBF"/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5BE879CB" w14:textId="77777777" w:rsidR="008204D3" w:rsidRPr="003C22EA" w:rsidRDefault="008204D3" w:rsidP="002E0B04">
            <w:pPr>
              <w:jc w:val="center"/>
              <w:rPr>
                <w:sz w:val="22"/>
                <w:szCs w:val="22"/>
              </w:rPr>
            </w:pPr>
            <w:r w:rsidRPr="003C22EA">
              <w:rPr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3402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BFBFBF"/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00955AA9" w14:textId="77777777" w:rsidR="008204D3" w:rsidRPr="003C22EA" w:rsidRDefault="008204D3" w:rsidP="002E0B04">
            <w:pPr>
              <w:rPr>
                <w:sz w:val="22"/>
                <w:szCs w:val="22"/>
              </w:rPr>
            </w:pPr>
            <w:r w:rsidRPr="003C22EA">
              <w:rPr>
                <w:b/>
                <w:bCs/>
                <w:sz w:val="22"/>
                <w:szCs w:val="22"/>
              </w:rPr>
              <w:t>Definition</w:t>
            </w:r>
          </w:p>
        </w:tc>
        <w:tc>
          <w:tcPr>
            <w:tcW w:w="4629" w:type="dxa"/>
            <w:tcBorders>
              <w:left w:val="single" w:sz="18" w:space="0" w:color="BFBFBF"/>
              <w:bottom w:val="single" w:sz="18" w:space="0" w:color="BFBFBF"/>
            </w:tcBorders>
            <w:shd w:val="clear" w:color="auto" w:fill="BFBFBF"/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7CC3A6CF" w14:textId="77777777" w:rsidR="008204D3" w:rsidRPr="003C22EA" w:rsidRDefault="008204D3" w:rsidP="002E0B04">
            <w:pPr>
              <w:rPr>
                <w:sz w:val="22"/>
                <w:szCs w:val="22"/>
              </w:rPr>
            </w:pPr>
            <w:r w:rsidRPr="003C22EA">
              <w:rPr>
                <w:b/>
                <w:bCs/>
                <w:sz w:val="22"/>
                <w:szCs w:val="22"/>
              </w:rPr>
              <w:t>Scenario</w:t>
            </w:r>
          </w:p>
        </w:tc>
      </w:tr>
      <w:tr w:rsidR="008204D3" w:rsidRPr="003C22EA" w14:paraId="2619DC53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4414B2EE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/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69211B1E" w14:textId="77777777" w:rsidR="008204D3" w:rsidRPr="003C22EA" w:rsidRDefault="008204D3" w:rsidP="002E0B04">
            <w:r w:rsidRPr="003C22EA">
              <w:t>Present (am)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361A32C1" w14:textId="77777777" w:rsidR="008204D3" w:rsidRPr="003C22EA" w:rsidRDefault="008204D3" w:rsidP="002E0B04">
            <w:r w:rsidRPr="003C22EA">
              <w:t>Pupil is present at morning registration</w:t>
            </w:r>
          </w:p>
        </w:tc>
      </w:tr>
      <w:tr w:rsidR="008204D3" w:rsidRPr="003C22EA" w14:paraId="3AEFF63A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49261732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\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5554B819" w14:textId="77777777" w:rsidR="008204D3" w:rsidRPr="003C22EA" w:rsidRDefault="008204D3" w:rsidP="002E0B04">
            <w:r w:rsidRPr="003C22EA">
              <w:t>Present (pm)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2E27763E" w14:textId="77777777" w:rsidR="008204D3" w:rsidRPr="003C22EA" w:rsidRDefault="008204D3" w:rsidP="002E0B04">
            <w:r w:rsidRPr="003C22EA">
              <w:t>Pupil is present at afternoon registration</w:t>
            </w:r>
          </w:p>
        </w:tc>
      </w:tr>
      <w:tr w:rsidR="008204D3" w:rsidRPr="003C22EA" w14:paraId="4F915DD8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22C5D069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L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19D90E9C" w14:textId="77777777" w:rsidR="008204D3" w:rsidRPr="003C22EA" w:rsidRDefault="008204D3" w:rsidP="002E0B04">
            <w:r w:rsidRPr="003C22EA">
              <w:t>Late arrival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37122E92" w14:textId="77777777" w:rsidR="008204D3" w:rsidRPr="003C22EA" w:rsidRDefault="008204D3" w:rsidP="002E0B04">
            <w:r w:rsidRPr="003C22EA">
              <w:t>Pupil arrives late before register has closed</w:t>
            </w:r>
          </w:p>
        </w:tc>
      </w:tr>
      <w:tr w:rsidR="008204D3" w:rsidRPr="003C22EA" w14:paraId="625E3A4E" w14:textId="77777777" w:rsidTr="002E0B04">
        <w:tc>
          <w:tcPr>
            <w:tcW w:w="9732" w:type="dxa"/>
            <w:gridSpan w:val="3"/>
            <w:tcBorders>
              <w:top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16CA1A43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Attending a place other than the school</w:t>
            </w:r>
          </w:p>
        </w:tc>
      </w:tr>
      <w:tr w:rsidR="008204D3" w:rsidRPr="003C22EA" w14:paraId="6F0C36FC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53EFA47E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K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2B864DAA" w14:textId="77777777" w:rsidR="008204D3" w:rsidRPr="003C22EA" w:rsidRDefault="008204D3" w:rsidP="002E0B04">
            <w:r w:rsidRPr="003C22EA">
              <w:t>Attending education provision arranged by the local authority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5A5E4F11" w14:textId="77777777" w:rsidR="008204D3" w:rsidRPr="003C22EA" w:rsidRDefault="008204D3" w:rsidP="002E0B04">
            <w:r w:rsidRPr="003C22EA">
              <w:t>Pupil is attending a place other than a school at which they are registered, for educational provision arranged by the local authority</w:t>
            </w:r>
          </w:p>
        </w:tc>
      </w:tr>
      <w:tr w:rsidR="008204D3" w:rsidRPr="003C22EA" w14:paraId="61A2AE58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42A64C65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V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00CD996F" w14:textId="77777777" w:rsidR="008204D3" w:rsidRPr="003C22EA" w:rsidRDefault="008204D3" w:rsidP="002E0B04">
            <w:r w:rsidRPr="003C22EA">
              <w:t>Attending an educational visit or trip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6A83E986" w14:textId="77777777" w:rsidR="008204D3" w:rsidRPr="003C22EA" w:rsidRDefault="008204D3" w:rsidP="002E0B04">
            <w:r w:rsidRPr="003C22EA">
              <w:t>Pupil is on an educational visit/trip organised or approved by the school</w:t>
            </w:r>
          </w:p>
        </w:tc>
      </w:tr>
      <w:tr w:rsidR="008204D3" w:rsidRPr="003C22EA" w14:paraId="28125E68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39074428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P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66CE725E" w14:textId="77777777" w:rsidR="008204D3" w:rsidRPr="003C22EA" w:rsidRDefault="008204D3" w:rsidP="002E0B04">
            <w:r w:rsidRPr="003C22EA">
              <w:t>Participating in a sporting activity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19067710" w14:textId="77777777" w:rsidR="008204D3" w:rsidRPr="003C22EA" w:rsidRDefault="008204D3" w:rsidP="002E0B04">
            <w:r w:rsidRPr="003C22EA">
              <w:t>Pupil is participating in a supervised sporting activity approved by the school</w:t>
            </w:r>
          </w:p>
        </w:tc>
      </w:tr>
      <w:tr w:rsidR="008204D3" w:rsidRPr="003C22EA" w14:paraId="544677ED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63BC7B18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W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50CB3437" w14:textId="77777777" w:rsidR="008204D3" w:rsidRPr="003C22EA" w:rsidRDefault="008204D3" w:rsidP="002E0B04">
            <w:r w:rsidRPr="003C22EA">
              <w:t>Attending work experience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1E9EFC6C" w14:textId="77777777" w:rsidR="008204D3" w:rsidRPr="003C22EA" w:rsidRDefault="008204D3" w:rsidP="002E0B04">
            <w:r w:rsidRPr="003C22EA">
              <w:t>Pupil is on an approved work experience placement</w:t>
            </w:r>
          </w:p>
        </w:tc>
      </w:tr>
      <w:tr w:rsidR="008204D3" w:rsidRPr="003C22EA" w14:paraId="356765AC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2E739DE2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B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247CB853" w14:textId="77777777" w:rsidR="008204D3" w:rsidRPr="003C22EA" w:rsidRDefault="008204D3" w:rsidP="002E0B04">
            <w:r w:rsidRPr="003C22EA">
              <w:t>Attending any other approved educational activity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5FB81E18" w14:textId="77777777" w:rsidR="008204D3" w:rsidRPr="003C22EA" w:rsidRDefault="008204D3" w:rsidP="002E0B04">
            <w:r w:rsidRPr="003C22EA">
              <w:t>Pupil is attending a place for an approved educational activity that is not a sporting activity or work experience</w:t>
            </w:r>
          </w:p>
        </w:tc>
      </w:tr>
      <w:tr w:rsidR="008204D3" w:rsidRPr="003C22EA" w14:paraId="17A85E05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5AB440FD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D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502E0B04" w14:textId="77777777" w:rsidR="008204D3" w:rsidRPr="003C22EA" w:rsidRDefault="008204D3" w:rsidP="002E0B04">
            <w:r w:rsidRPr="003C22EA">
              <w:t>Dual registered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116981E1" w14:textId="77777777" w:rsidR="008204D3" w:rsidRPr="003C22EA" w:rsidRDefault="008204D3" w:rsidP="002E0B04">
            <w:r w:rsidRPr="003C22EA">
              <w:t>Pupil is attending a session at another setting where they are also registered</w:t>
            </w:r>
          </w:p>
        </w:tc>
      </w:tr>
      <w:tr w:rsidR="008204D3" w:rsidRPr="003C22EA" w14:paraId="7459393D" w14:textId="77777777" w:rsidTr="002E0B04">
        <w:tc>
          <w:tcPr>
            <w:tcW w:w="9732" w:type="dxa"/>
            <w:gridSpan w:val="3"/>
            <w:tcBorders>
              <w:top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312BB205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 xml:space="preserve">Absent </w:t>
            </w:r>
            <w:r w:rsidRPr="003C22EA">
              <w:rPr>
                <w:b/>
                <w:bCs/>
                <w:shd w:val="clear" w:color="auto" w:fill="FFFFFF"/>
              </w:rPr>
              <w:t>–</w:t>
            </w:r>
            <w:r w:rsidRPr="003C22EA">
              <w:rPr>
                <w:b/>
                <w:bCs/>
              </w:rPr>
              <w:t xml:space="preserve"> leave of absence</w:t>
            </w:r>
          </w:p>
        </w:tc>
      </w:tr>
      <w:tr w:rsidR="008204D3" w:rsidRPr="003C22EA" w14:paraId="655E9C9A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1DF5C7AF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C1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78FA350D" w14:textId="77777777" w:rsidR="008204D3" w:rsidRPr="003C22EA" w:rsidRDefault="008204D3" w:rsidP="002E0B04">
            <w:r w:rsidRPr="003C22EA">
              <w:t>Participating in a regulated performance or undertaking regulated employment abroad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31D22192" w14:textId="77777777" w:rsidR="008204D3" w:rsidRPr="003C22EA" w:rsidRDefault="008204D3" w:rsidP="002E0B04">
            <w:r w:rsidRPr="003C22EA">
              <w:t>Pupil is undertaking employment (paid or unpaid) during school hours, approved by the school</w:t>
            </w:r>
          </w:p>
        </w:tc>
      </w:tr>
      <w:tr w:rsidR="008204D3" w:rsidRPr="003C22EA" w14:paraId="169499F3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79AAB37B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M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24B47956" w14:textId="77777777" w:rsidR="008204D3" w:rsidRPr="003C22EA" w:rsidRDefault="008204D3" w:rsidP="002E0B04">
            <w:r w:rsidRPr="003C22EA">
              <w:t>Medical/dental appointment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3A9F9143" w14:textId="77777777" w:rsidR="008204D3" w:rsidRPr="003C22EA" w:rsidRDefault="008204D3" w:rsidP="002E0B04">
            <w:r w:rsidRPr="003C22EA">
              <w:t>Pupil is at a medical or dental appointment</w:t>
            </w:r>
          </w:p>
        </w:tc>
      </w:tr>
      <w:tr w:rsidR="008204D3" w:rsidRPr="003C22EA" w14:paraId="6A4AC56C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5DE2B440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J1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5D29E532" w14:textId="77777777" w:rsidR="008204D3" w:rsidRPr="003C22EA" w:rsidRDefault="008204D3" w:rsidP="002E0B04">
            <w:r w:rsidRPr="003C22EA">
              <w:t>Interview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2B4AA939" w14:textId="77777777" w:rsidR="008204D3" w:rsidRPr="003C22EA" w:rsidRDefault="008204D3" w:rsidP="002E0B04">
            <w:r w:rsidRPr="003C22EA">
              <w:t>Pupil has an interview with a prospective employer/educational establishment</w:t>
            </w:r>
          </w:p>
        </w:tc>
      </w:tr>
      <w:tr w:rsidR="008204D3" w:rsidRPr="003C22EA" w14:paraId="296BE8C7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5184B8A5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S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6BAC67CF" w14:textId="77777777" w:rsidR="008204D3" w:rsidRPr="003C22EA" w:rsidRDefault="008204D3" w:rsidP="002E0B04">
            <w:r w:rsidRPr="003C22EA">
              <w:t>Study leave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5017502F" w14:textId="77777777" w:rsidR="008204D3" w:rsidRPr="003C22EA" w:rsidRDefault="008204D3" w:rsidP="002E0B04">
            <w:r w:rsidRPr="003C22EA">
              <w:t>Pupil has been granted leave of absence to study for a public examination</w:t>
            </w:r>
          </w:p>
        </w:tc>
      </w:tr>
      <w:tr w:rsidR="008204D3" w:rsidRPr="003C22EA" w14:paraId="31791DF6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2BCDDBA2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X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136F9851" w14:textId="77777777" w:rsidR="008204D3" w:rsidRPr="003C22EA" w:rsidRDefault="008204D3" w:rsidP="002E0B04">
            <w:r w:rsidRPr="003C22EA">
              <w:t>Not required to be in school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3B331353" w14:textId="77777777" w:rsidR="008204D3" w:rsidRPr="003C22EA" w:rsidRDefault="008204D3" w:rsidP="002E0B04">
            <w:r w:rsidRPr="003C22EA">
              <w:t>Pupil of non-compulsory school age is not required to attend</w:t>
            </w:r>
          </w:p>
        </w:tc>
      </w:tr>
      <w:tr w:rsidR="008204D3" w:rsidRPr="003C22EA" w14:paraId="2225D058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0E7F32CC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C2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40CC7A13" w14:textId="77777777" w:rsidR="008204D3" w:rsidRPr="003C22EA" w:rsidRDefault="008204D3" w:rsidP="002E0B04">
            <w:r w:rsidRPr="003C22EA">
              <w:t>Part-time timetable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7F740D0E" w14:textId="77777777" w:rsidR="008204D3" w:rsidRPr="003C22EA" w:rsidRDefault="008204D3" w:rsidP="002E0B04">
            <w:r w:rsidRPr="003C22EA">
              <w:t>Pupil is not in school due to having a part-time timetable</w:t>
            </w:r>
          </w:p>
        </w:tc>
      </w:tr>
      <w:tr w:rsidR="008204D3" w:rsidRPr="003C22EA" w14:paraId="6E0733B8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1FB675FF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C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35D969B1" w14:textId="77777777" w:rsidR="008204D3" w:rsidRPr="003C22EA" w:rsidRDefault="008204D3" w:rsidP="002E0B04">
            <w:r w:rsidRPr="003C22EA">
              <w:t>Exceptional circumstances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70B86BA9" w14:textId="77777777" w:rsidR="008204D3" w:rsidRPr="003C22EA" w:rsidRDefault="008204D3" w:rsidP="002E0B04">
            <w:r w:rsidRPr="003C22EA">
              <w:t>Pupil has been granted a leave of absence due to exceptional circumstances</w:t>
            </w:r>
          </w:p>
        </w:tc>
      </w:tr>
      <w:tr w:rsidR="008204D3" w:rsidRPr="003C22EA" w14:paraId="3D23302E" w14:textId="77777777" w:rsidTr="002E0B04">
        <w:tc>
          <w:tcPr>
            <w:tcW w:w="9732" w:type="dxa"/>
            <w:gridSpan w:val="3"/>
            <w:tcBorders>
              <w:top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25580777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 xml:space="preserve">Absent </w:t>
            </w:r>
            <w:r w:rsidRPr="003C22EA">
              <w:rPr>
                <w:b/>
                <w:bCs/>
                <w:shd w:val="clear" w:color="auto" w:fill="FFFFFF"/>
              </w:rPr>
              <w:t>–</w:t>
            </w:r>
            <w:r w:rsidRPr="003C22EA">
              <w:rPr>
                <w:b/>
                <w:bCs/>
              </w:rPr>
              <w:t xml:space="preserve"> other authorised reasons</w:t>
            </w:r>
          </w:p>
        </w:tc>
      </w:tr>
      <w:tr w:rsidR="008204D3" w:rsidRPr="003C22EA" w14:paraId="46C4E8B0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09FC2749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T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297BD571" w14:textId="77777777" w:rsidR="008204D3" w:rsidRPr="003C22EA" w:rsidRDefault="008204D3" w:rsidP="002E0B04">
            <w:r w:rsidRPr="003C22EA">
              <w:t>Parent travelling for occupational purposes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0EB81331" w14:textId="77777777" w:rsidR="008204D3" w:rsidRPr="003C22EA" w:rsidRDefault="008204D3" w:rsidP="002E0B04">
            <w:r w:rsidRPr="003C22EA">
              <w:t>Pupil is a ‘mobile child’ who is travelling with their parent(s) who are travelling for occupational purposes</w:t>
            </w:r>
          </w:p>
        </w:tc>
      </w:tr>
      <w:tr w:rsidR="008204D3" w:rsidRPr="003C22EA" w14:paraId="688CFC6E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0B1F7006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R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50193F9D" w14:textId="77777777" w:rsidR="008204D3" w:rsidRPr="003C22EA" w:rsidRDefault="008204D3" w:rsidP="002E0B04">
            <w:r w:rsidRPr="003C22EA">
              <w:t>Religious observance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73AA5508" w14:textId="77777777" w:rsidR="008204D3" w:rsidRPr="003C22EA" w:rsidRDefault="008204D3" w:rsidP="002E0B04">
            <w:r w:rsidRPr="003C22EA">
              <w:t>Pupil is taking part in a day of religious observance</w:t>
            </w:r>
          </w:p>
        </w:tc>
      </w:tr>
      <w:tr w:rsidR="008204D3" w:rsidRPr="003C22EA" w14:paraId="44DB7529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03BCF0CA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I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026E2D49" w14:textId="77777777" w:rsidR="008204D3" w:rsidRPr="003C22EA" w:rsidRDefault="008204D3" w:rsidP="002E0B04">
            <w:r w:rsidRPr="003C22EA">
              <w:t>Illness (not medical or dental appointment)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57CBE9F6" w14:textId="77777777" w:rsidR="008204D3" w:rsidRPr="003C22EA" w:rsidRDefault="008204D3" w:rsidP="002E0B04">
            <w:r w:rsidRPr="003C22EA">
              <w:t>Pupil is unable to attend due to illness (either related to physical or mental health)</w:t>
            </w:r>
          </w:p>
        </w:tc>
      </w:tr>
      <w:tr w:rsidR="008204D3" w:rsidRPr="003C22EA" w14:paraId="46603D18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322A7ADD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E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22B84961" w14:textId="77777777" w:rsidR="008204D3" w:rsidRPr="003C22EA" w:rsidRDefault="008204D3" w:rsidP="002E0B04">
            <w:r w:rsidRPr="003C22EA">
              <w:t xml:space="preserve">Suspended or excluded 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12E3C098" w14:textId="77777777" w:rsidR="008204D3" w:rsidRPr="003C22EA" w:rsidRDefault="008204D3" w:rsidP="002E0B04">
            <w:r w:rsidRPr="003C22EA">
              <w:t>Pupil has been suspended or excluded from school and no alternative provision has been made</w:t>
            </w:r>
          </w:p>
        </w:tc>
      </w:tr>
      <w:tr w:rsidR="008204D3" w:rsidRPr="003C22EA" w14:paraId="30534922" w14:textId="77777777" w:rsidTr="002E0B04">
        <w:tc>
          <w:tcPr>
            <w:tcW w:w="9732" w:type="dxa"/>
            <w:gridSpan w:val="3"/>
            <w:tcBorders>
              <w:top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75148C32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 xml:space="preserve">Absent </w:t>
            </w:r>
            <w:r w:rsidRPr="003C22EA">
              <w:rPr>
                <w:b/>
                <w:bCs/>
                <w:shd w:val="clear" w:color="auto" w:fill="FFFFFF"/>
              </w:rPr>
              <w:t>–</w:t>
            </w:r>
            <w:r w:rsidRPr="003C22EA">
              <w:rPr>
                <w:b/>
                <w:bCs/>
              </w:rPr>
              <w:t xml:space="preserve"> unable to attend school because of unavoidable cause</w:t>
            </w:r>
          </w:p>
        </w:tc>
      </w:tr>
      <w:tr w:rsidR="008204D3" w:rsidRPr="003C22EA" w14:paraId="7747B8D8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062977A5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Q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7FDFA3B1" w14:textId="77777777" w:rsidR="008204D3" w:rsidRPr="003C22EA" w:rsidRDefault="008204D3" w:rsidP="002E0B04">
            <w:r w:rsidRPr="003C22EA">
              <w:t>Lack of access arrangements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4197CAB1" w14:textId="77777777" w:rsidR="008204D3" w:rsidRPr="003C22EA" w:rsidRDefault="008204D3" w:rsidP="002E0B04">
            <w:r w:rsidRPr="003C22EA">
              <w:t xml:space="preserve">Pupil is unable to attend school because the </w:t>
            </w:r>
            <w:r w:rsidRPr="003C22EA">
              <w:br/>
              <w:t>local authority has failed to make access arrangements to enable attendance at school</w:t>
            </w:r>
          </w:p>
        </w:tc>
      </w:tr>
      <w:tr w:rsidR="008204D3" w:rsidRPr="003C22EA" w14:paraId="3E2ACC1D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158B40CA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Y1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1A4144DA" w14:textId="77777777" w:rsidR="008204D3" w:rsidRPr="003C22EA" w:rsidRDefault="008204D3" w:rsidP="002E0B04">
            <w:r w:rsidRPr="003C22EA">
              <w:t>Transport not available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54FB0CE7" w14:textId="77777777" w:rsidR="008204D3" w:rsidRPr="003C22EA" w:rsidRDefault="008204D3" w:rsidP="002E0B04">
            <w:r w:rsidRPr="003C22EA">
              <w:t>Pupil is unable to attend because school is not within walking distance of their home and the transport normally provided is not available</w:t>
            </w:r>
          </w:p>
        </w:tc>
      </w:tr>
      <w:tr w:rsidR="008204D3" w:rsidRPr="003C22EA" w14:paraId="01A86E72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0AE55858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Y2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1B7AD959" w14:textId="77777777" w:rsidR="008204D3" w:rsidRPr="003C22EA" w:rsidRDefault="008204D3" w:rsidP="002E0B04">
            <w:r w:rsidRPr="003C22EA">
              <w:t>Widespread disruption to travel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52F0F9B5" w14:textId="77777777" w:rsidR="008204D3" w:rsidRPr="003C22EA" w:rsidRDefault="008204D3" w:rsidP="002E0B04">
            <w:r w:rsidRPr="003C22EA">
              <w:t>Pupil is unable to attend because of widespread disruption to travel caused by a local, national or international emergency</w:t>
            </w:r>
          </w:p>
        </w:tc>
      </w:tr>
      <w:tr w:rsidR="008204D3" w:rsidRPr="003C22EA" w14:paraId="12CBDE45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35A1CF26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Y3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1B94C671" w14:textId="77777777" w:rsidR="008204D3" w:rsidRPr="003C22EA" w:rsidRDefault="008204D3" w:rsidP="002E0B04">
            <w:r w:rsidRPr="003C22EA">
              <w:t>Part of school premises closed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358D8FA1" w14:textId="77777777" w:rsidR="008204D3" w:rsidRPr="003C22EA" w:rsidRDefault="008204D3" w:rsidP="002E0B04">
            <w:r w:rsidRPr="003C22EA">
              <w:t>Pupil is unable to attend because they cannot practicably be accommodated in the part of the premises that remains open</w:t>
            </w:r>
          </w:p>
        </w:tc>
      </w:tr>
      <w:tr w:rsidR="008204D3" w:rsidRPr="003C22EA" w14:paraId="0584C31D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321ABB2F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 xml:space="preserve">Y4 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468BC3CE" w14:textId="77777777" w:rsidR="008204D3" w:rsidRPr="003C22EA" w:rsidRDefault="008204D3" w:rsidP="002E0B04">
            <w:r w:rsidRPr="003C22EA">
              <w:t>Whole school site unexpectedly closed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7AE3857B" w14:textId="77777777" w:rsidR="008204D3" w:rsidRPr="003C22EA" w:rsidRDefault="008204D3" w:rsidP="002E0B04">
            <w:r w:rsidRPr="003C22EA">
              <w:t>Every pupil absent as the school is closed unexpectedly (e.g. due to adverse weather)</w:t>
            </w:r>
          </w:p>
        </w:tc>
      </w:tr>
      <w:tr w:rsidR="008204D3" w:rsidRPr="003C22EA" w14:paraId="23568408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513DD3BA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Y5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4BF05625" w14:textId="77777777" w:rsidR="008204D3" w:rsidRPr="003C22EA" w:rsidRDefault="008204D3" w:rsidP="002E0B04">
            <w:r w:rsidRPr="003C22EA">
              <w:t>Criminal justice detention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5E259F88" w14:textId="77777777" w:rsidR="008204D3" w:rsidRPr="003C22EA" w:rsidRDefault="008204D3" w:rsidP="002E0B04">
            <w:r w:rsidRPr="003C22EA">
              <w:t>Pupil is unable to attend as they are:</w:t>
            </w:r>
          </w:p>
          <w:p w14:paraId="6466194B" w14:textId="77777777" w:rsidR="008204D3" w:rsidRPr="003C22EA" w:rsidRDefault="008204D3" w:rsidP="008204D3">
            <w:pPr>
              <w:numPr>
                <w:ilvl w:val="0"/>
                <w:numId w:val="63"/>
              </w:numPr>
              <w:pBdr>
                <w:left w:val="none" w:sz="0" w:space="8" w:color="auto"/>
              </w:pBdr>
              <w:spacing w:after="120" w:line="240" w:lineRule="auto"/>
              <w:ind w:hanging="424"/>
              <w:rPr>
                <w:rFonts w:ascii="Times New Roman" w:eastAsia="Times New Roman" w:hAnsi="Times New Roman"/>
              </w:rPr>
            </w:pPr>
            <w:r w:rsidRPr="003C22EA">
              <w:t>In police detention</w:t>
            </w:r>
          </w:p>
          <w:p w14:paraId="3BE539DF" w14:textId="77777777" w:rsidR="008204D3" w:rsidRPr="003C22EA" w:rsidRDefault="008204D3" w:rsidP="008204D3">
            <w:pPr>
              <w:numPr>
                <w:ilvl w:val="0"/>
                <w:numId w:val="63"/>
              </w:numPr>
              <w:pBdr>
                <w:left w:val="none" w:sz="0" w:space="8" w:color="auto"/>
              </w:pBdr>
              <w:spacing w:after="120" w:line="240" w:lineRule="auto"/>
              <w:ind w:hanging="424"/>
              <w:rPr>
                <w:rFonts w:ascii="Times New Roman" w:eastAsia="Times New Roman" w:hAnsi="Times New Roman"/>
              </w:rPr>
            </w:pPr>
            <w:r w:rsidRPr="003C22EA">
              <w:t>Remanded to youth detention, awaiting trial or sentencing, or</w:t>
            </w:r>
          </w:p>
          <w:p w14:paraId="63EA01DE" w14:textId="77777777" w:rsidR="008204D3" w:rsidRPr="003C22EA" w:rsidRDefault="008204D3" w:rsidP="008204D3">
            <w:pPr>
              <w:numPr>
                <w:ilvl w:val="0"/>
                <w:numId w:val="63"/>
              </w:numPr>
              <w:pBdr>
                <w:left w:val="none" w:sz="0" w:space="8" w:color="auto"/>
              </w:pBdr>
              <w:spacing w:after="120" w:line="240" w:lineRule="auto"/>
              <w:ind w:hanging="424"/>
              <w:rPr>
                <w:rFonts w:ascii="Times New Roman" w:eastAsia="Times New Roman" w:hAnsi="Times New Roman"/>
              </w:rPr>
            </w:pPr>
            <w:r w:rsidRPr="003C22EA">
              <w:t>Detained under a sentence of detention</w:t>
            </w:r>
          </w:p>
        </w:tc>
      </w:tr>
      <w:tr w:rsidR="008204D3" w:rsidRPr="003C22EA" w14:paraId="1F5E52D1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4913ED57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Y6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1C84F28E" w14:textId="77777777" w:rsidR="008204D3" w:rsidRPr="003C22EA" w:rsidRDefault="008204D3" w:rsidP="002E0B04">
            <w:r w:rsidRPr="003C22EA">
              <w:t>Public health guidance or law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335A0428" w14:textId="77777777" w:rsidR="008204D3" w:rsidRPr="003C22EA" w:rsidRDefault="008204D3" w:rsidP="002E0B04">
            <w:r w:rsidRPr="003C22EA">
              <w:t>Pupil’s travel to or attendance at the school would be prohibited under public health guidance or law</w:t>
            </w:r>
          </w:p>
        </w:tc>
      </w:tr>
      <w:tr w:rsidR="008204D3" w:rsidRPr="003C22EA" w14:paraId="0A734688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009BDF11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Y7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76C9390F" w14:textId="77777777" w:rsidR="008204D3" w:rsidRPr="003C22EA" w:rsidRDefault="008204D3" w:rsidP="002E0B04">
            <w:r w:rsidRPr="003C22EA">
              <w:t>Any other unavoidable cause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209EE2E6" w14:textId="77777777" w:rsidR="008204D3" w:rsidRPr="003C22EA" w:rsidRDefault="008204D3" w:rsidP="002E0B04">
            <w:r w:rsidRPr="003C22EA">
              <w:t>To be used where an unavoidable cause is not covered by the other codes</w:t>
            </w:r>
          </w:p>
        </w:tc>
      </w:tr>
      <w:tr w:rsidR="008204D3" w:rsidRPr="003C22EA" w14:paraId="6AC4EDF7" w14:textId="77777777" w:rsidTr="002E0B04">
        <w:tc>
          <w:tcPr>
            <w:tcW w:w="9732" w:type="dxa"/>
            <w:gridSpan w:val="3"/>
            <w:tcBorders>
              <w:top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036592FF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 xml:space="preserve">Absent </w:t>
            </w:r>
            <w:r w:rsidRPr="003C22EA">
              <w:rPr>
                <w:b/>
                <w:bCs/>
                <w:shd w:val="clear" w:color="auto" w:fill="FFFFFF"/>
              </w:rPr>
              <w:t>–</w:t>
            </w:r>
            <w:r w:rsidRPr="003C22EA">
              <w:rPr>
                <w:b/>
                <w:bCs/>
              </w:rPr>
              <w:t xml:space="preserve"> unauthorised absence</w:t>
            </w:r>
          </w:p>
        </w:tc>
      </w:tr>
      <w:tr w:rsidR="008204D3" w:rsidRPr="003C22EA" w14:paraId="33F24944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1FEA18D0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G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72C6B59B" w14:textId="77777777" w:rsidR="008204D3" w:rsidRPr="003C22EA" w:rsidRDefault="008204D3" w:rsidP="002E0B04">
            <w:r w:rsidRPr="003C22EA">
              <w:t>Holiday not granted by the school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4C31F78A" w14:textId="77777777" w:rsidR="008204D3" w:rsidRPr="003C22EA" w:rsidRDefault="008204D3" w:rsidP="002E0B04">
            <w:r w:rsidRPr="003C22EA">
              <w:t>Pupil is absent for the purpose of a holiday, not approved by the school</w:t>
            </w:r>
          </w:p>
        </w:tc>
      </w:tr>
      <w:tr w:rsidR="008204D3" w:rsidRPr="003C22EA" w14:paraId="6278B5EC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70F19143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N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7E5EB631" w14:textId="77777777" w:rsidR="008204D3" w:rsidRPr="003C22EA" w:rsidRDefault="008204D3" w:rsidP="002E0B04">
            <w:r w:rsidRPr="003C22EA">
              <w:t xml:space="preserve">Reason for absence not yet established 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12806393" w14:textId="77777777" w:rsidR="008204D3" w:rsidRPr="003C22EA" w:rsidRDefault="008204D3" w:rsidP="002E0B04">
            <w:r w:rsidRPr="003C22EA">
              <w:t>Reason for absence has not been established before the register closes</w:t>
            </w:r>
          </w:p>
        </w:tc>
      </w:tr>
      <w:tr w:rsidR="008204D3" w:rsidRPr="003C22EA" w14:paraId="3EFC7C51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4BE80F6D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O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20A4A9A2" w14:textId="77777777" w:rsidR="008204D3" w:rsidRPr="003C22EA" w:rsidRDefault="008204D3" w:rsidP="002E0B04">
            <w:r w:rsidRPr="003C22EA">
              <w:t>Absent in other or unknown circumstances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680C67F1" w14:textId="77777777" w:rsidR="008204D3" w:rsidRPr="003C22EA" w:rsidRDefault="008204D3" w:rsidP="002E0B04">
            <w:r w:rsidRPr="003C22EA">
              <w:t>No reason for absence has been established, or the school isn’t satisfied that the reason given would be recorded using one of the codes for authorised absence</w:t>
            </w:r>
          </w:p>
        </w:tc>
      </w:tr>
      <w:tr w:rsidR="008204D3" w:rsidRPr="003C22EA" w14:paraId="6BDCD3E1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7739FB40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U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0668BF90" w14:textId="77777777" w:rsidR="008204D3" w:rsidRPr="003C22EA" w:rsidRDefault="008204D3" w:rsidP="002E0B04">
            <w:r w:rsidRPr="003C22EA">
              <w:t>Arrived in school after registration closed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7B89ADC8" w14:textId="77777777" w:rsidR="008204D3" w:rsidRPr="003C22EA" w:rsidRDefault="008204D3" w:rsidP="002E0B04">
            <w:r w:rsidRPr="003C22EA">
              <w:t>Pupil has arrived late, after the register has closed but before the end of session</w:t>
            </w:r>
          </w:p>
        </w:tc>
      </w:tr>
      <w:tr w:rsidR="008204D3" w:rsidRPr="003C22EA" w14:paraId="0DBBA97A" w14:textId="77777777" w:rsidTr="002E0B04">
        <w:tc>
          <w:tcPr>
            <w:tcW w:w="9732" w:type="dxa"/>
            <w:gridSpan w:val="3"/>
            <w:tcBorders>
              <w:top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11B95341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Administrative codes</w:t>
            </w:r>
          </w:p>
        </w:tc>
      </w:tr>
      <w:tr w:rsidR="008204D3" w:rsidRPr="003C22EA" w14:paraId="08D2C808" w14:textId="77777777" w:rsidTr="002E0B04">
        <w:tc>
          <w:tcPr>
            <w:tcW w:w="1701" w:type="dxa"/>
            <w:tcBorders>
              <w:top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73615E05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Z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7960E890" w14:textId="77777777" w:rsidR="008204D3" w:rsidRPr="003C22EA" w:rsidRDefault="008204D3" w:rsidP="002E0B04">
            <w:r w:rsidRPr="003C22EA">
              <w:t>Prospective pupil not on admission register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15C6DB2B" w14:textId="77777777" w:rsidR="008204D3" w:rsidRPr="003C22EA" w:rsidRDefault="008204D3" w:rsidP="002E0B04">
            <w:r w:rsidRPr="003C22EA">
              <w:t>Pupil has not joined school yet but has been registered</w:t>
            </w:r>
          </w:p>
        </w:tc>
      </w:tr>
      <w:tr w:rsidR="008204D3" w:rsidRPr="003C22EA" w14:paraId="658F2E42" w14:textId="77777777" w:rsidTr="002E0B04">
        <w:tc>
          <w:tcPr>
            <w:tcW w:w="1701" w:type="dxa"/>
            <w:tcBorders>
              <w:top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1950925B" w14:textId="77777777" w:rsidR="008204D3" w:rsidRPr="003C22EA" w:rsidRDefault="008204D3" w:rsidP="002E0B04">
            <w:pPr>
              <w:jc w:val="center"/>
            </w:pPr>
            <w:r w:rsidRPr="003C22EA">
              <w:rPr>
                <w:b/>
                <w:bCs/>
              </w:rPr>
              <w:t>#</w:t>
            </w:r>
          </w:p>
        </w:tc>
        <w:tc>
          <w:tcPr>
            <w:tcW w:w="3402" w:type="dxa"/>
            <w:tcBorders>
              <w:top w:val="single" w:sz="18" w:space="0" w:color="BFBFBF"/>
              <w:left w:val="single" w:sz="18" w:space="0" w:color="BFBFBF"/>
              <w:righ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430B706B" w14:textId="77777777" w:rsidR="008204D3" w:rsidRPr="003C22EA" w:rsidRDefault="008204D3" w:rsidP="002E0B04">
            <w:r w:rsidRPr="003C22EA">
              <w:t>Planned whole-school closure</w:t>
            </w:r>
          </w:p>
        </w:tc>
        <w:tc>
          <w:tcPr>
            <w:tcW w:w="4629" w:type="dxa"/>
            <w:tcBorders>
              <w:top w:val="single" w:sz="18" w:space="0" w:color="BFBFBF"/>
              <w:left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14:paraId="28E49E07" w14:textId="77777777" w:rsidR="008204D3" w:rsidRPr="003C22EA" w:rsidRDefault="008204D3" w:rsidP="002E0B04">
            <w:r w:rsidRPr="003C22EA">
              <w:t xml:space="preserve">Whole-school closures that are known and </w:t>
            </w:r>
            <w:proofErr w:type="gramStart"/>
            <w:r w:rsidRPr="003C22EA">
              <w:t>planned in advance</w:t>
            </w:r>
            <w:proofErr w:type="gramEnd"/>
            <w:r w:rsidRPr="003C22EA">
              <w:t>, including school holidays</w:t>
            </w:r>
          </w:p>
        </w:tc>
      </w:tr>
    </w:tbl>
    <w:p w14:paraId="671C2A02" w14:textId="094F2A50" w:rsidR="00E56DF0" w:rsidRDefault="00E56DF0">
      <w:pPr>
        <w:spacing w:after="240" w:line="259" w:lineRule="auto"/>
        <w:ind w:left="0" w:firstLine="0"/>
        <w:jc w:val="both"/>
      </w:pPr>
    </w:p>
    <w:p w14:paraId="3E8479A6" w14:textId="77777777" w:rsidR="00E56DF0" w:rsidRDefault="005C6896">
      <w:pPr>
        <w:spacing w:after="96" w:line="259" w:lineRule="auto"/>
        <w:ind w:left="0" w:firstLine="0"/>
        <w:jc w:val="both"/>
      </w:pPr>
      <w:r>
        <w:t xml:space="preserve"> </w:t>
      </w:r>
    </w:p>
    <w:p w14:paraId="7B3BB6DC" w14:textId="77777777" w:rsidR="00E56DF0" w:rsidRDefault="005C6896">
      <w:pPr>
        <w:spacing w:after="96" w:line="259" w:lineRule="auto"/>
        <w:ind w:left="0" w:firstLine="0"/>
        <w:jc w:val="both"/>
      </w:pPr>
      <w:r>
        <w:t xml:space="preserve"> </w:t>
      </w:r>
    </w:p>
    <w:p w14:paraId="3CE302CB" w14:textId="77777777" w:rsidR="00E56DF0" w:rsidRDefault="005C6896">
      <w:pPr>
        <w:spacing w:after="0" w:line="259" w:lineRule="auto"/>
        <w:ind w:left="0" w:firstLine="0"/>
        <w:jc w:val="both"/>
      </w:pPr>
      <w:r>
        <w:t xml:space="preserve"> </w:t>
      </w:r>
    </w:p>
    <w:p w14:paraId="6BEEFCBC" w14:textId="63323AD6" w:rsidR="00E56DF0" w:rsidRDefault="005C6896">
      <w:pPr>
        <w:spacing w:after="0" w:line="259" w:lineRule="auto"/>
        <w:ind w:left="0" w:firstLine="0"/>
        <w:jc w:val="both"/>
      </w:pPr>
      <w:r>
        <w:t xml:space="preserve"> </w:t>
      </w:r>
      <w:r>
        <w:tab/>
        <w:t xml:space="preserve"> </w:t>
      </w:r>
    </w:p>
    <w:sectPr w:rsidR="00E56DF0">
      <w:footerReference w:type="even" r:id="rId16"/>
      <w:footerReference w:type="default" r:id="rId17"/>
      <w:footerReference w:type="first" r:id="rId18"/>
      <w:pgSz w:w="16841" w:h="11899" w:orient="landscape"/>
      <w:pgMar w:top="1625" w:right="988" w:bottom="1076" w:left="1702" w:header="720" w:footer="3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A791" w14:textId="77777777" w:rsidR="00FA1A2A" w:rsidRDefault="00FA1A2A">
      <w:pPr>
        <w:spacing w:after="0" w:line="240" w:lineRule="auto"/>
      </w:pPr>
      <w:r>
        <w:separator/>
      </w:r>
    </w:p>
  </w:endnote>
  <w:endnote w:type="continuationSeparator" w:id="0">
    <w:p w14:paraId="7EA36905" w14:textId="77777777" w:rsidR="00FA1A2A" w:rsidRDefault="00FA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B996" w14:textId="77777777" w:rsidR="00E56DF0" w:rsidRDefault="005C6896">
    <w:pPr>
      <w:spacing w:after="96" w:line="259" w:lineRule="auto"/>
      <w:ind w:left="0" w:firstLine="0"/>
      <w:jc w:val="right"/>
    </w:pPr>
    <w:r>
      <w:rPr>
        <w:b/>
      </w:rPr>
      <w:t>Policy date:</w:t>
    </w:r>
    <w:r>
      <w:t xml:space="preserve"> April 2023 </w:t>
    </w:r>
  </w:p>
  <w:p w14:paraId="3DB77E64" w14:textId="77777777" w:rsidR="00E56DF0" w:rsidRDefault="005C6896">
    <w:pPr>
      <w:spacing w:after="0" w:line="259" w:lineRule="auto"/>
      <w:ind w:left="0" w:firstLine="0"/>
      <w:jc w:val="right"/>
    </w:pPr>
    <w:r>
      <w:rPr>
        <w:b/>
      </w:rPr>
      <w:t>Policy review date:</w:t>
    </w:r>
    <w:r>
      <w:t xml:space="preserve"> April 2024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BD94" w14:textId="13088828" w:rsidR="00E56DF0" w:rsidRDefault="005C6896">
    <w:pPr>
      <w:spacing w:after="96" w:line="259" w:lineRule="auto"/>
      <w:ind w:left="0" w:firstLine="0"/>
      <w:jc w:val="right"/>
    </w:pPr>
    <w:r>
      <w:rPr>
        <w:b/>
      </w:rPr>
      <w:t>Policy date:</w:t>
    </w:r>
    <w:r>
      <w:t xml:space="preserve"> </w:t>
    </w:r>
    <w:r w:rsidR="008204D3">
      <w:t>September 2025</w:t>
    </w:r>
    <w:r>
      <w:t xml:space="preserve"> </w:t>
    </w:r>
  </w:p>
  <w:p w14:paraId="399694A8" w14:textId="31398C9B" w:rsidR="00E56DF0" w:rsidRDefault="005C6896">
    <w:pPr>
      <w:spacing w:after="0" w:line="259" w:lineRule="auto"/>
      <w:ind w:left="0" w:firstLine="0"/>
      <w:jc w:val="right"/>
    </w:pPr>
    <w:r>
      <w:rPr>
        <w:b/>
      </w:rPr>
      <w:t>Policy review date:</w:t>
    </w:r>
    <w:r>
      <w:t xml:space="preserve"> </w:t>
    </w:r>
    <w:r w:rsidR="008204D3">
      <w:t>September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5C5A" w14:textId="77777777" w:rsidR="00E56DF0" w:rsidRDefault="005C6896">
    <w:pPr>
      <w:spacing w:after="96" w:line="259" w:lineRule="auto"/>
      <w:ind w:left="0" w:firstLine="0"/>
      <w:jc w:val="right"/>
    </w:pPr>
    <w:r>
      <w:rPr>
        <w:b/>
      </w:rPr>
      <w:t>Policy date:</w:t>
    </w:r>
    <w:r>
      <w:t xml:space="preserve"> April 2023 </w:t>
    </w:r>
  </w:p>
  <w:p w14:paraId="35A7EAFF" w14:textId="77777777" w:rsidR="00E56DF0" w:rsidRDefault="005C6896">
    <w:pPr>
      <w:spacing w:after="0" w:line="259" w:lineRule="auto"/>
      <w:ind w:left="0" w:firstLine="0"/>
      <w:jc w:val="right"/>
    </w:pPr>
    <w:r>
      <w:rPr>
        <w:b/>
      </w:rPr>
      <w:t>Policy review date:</w:t>
    </w:r>
    <w:r>
      <w:t xml:space="preserve"> April 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0919" w14:textId="77777777" w:rsidR="00FA1A2A" w:rsidRDefault="00FA1A2A">
      <w:pPr>
        <w:spacing w:after="0" w:line="240" w:lineRule="auto"/>
      </w:pPr>
      <w:r>
        <w:separator/>
      </w:r>
    </w:p>
  </w:footnote>
  <w:footnote w:type="continuationSeparator" w:id="0">
    <w:p w14:paraId="2BEFEB88" w14:textId="77777777" w:rsidR="00FA1A2A" w:rsidRDefault="00FA1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5pt;height:11pt" o:bullet="t">
        <v:imagedata r:id="rId1" o:title=""/>
      </v:shape>
    </w:pict>
  </w:numPicBullet>
  <w:numPicBullet w:numPicBulletId="1">
    <w:pict>
      <v:shape id="_x0000_i1026" type="#_x0000_t75" style="width:209pt;height:332.5pt" o:bullet="t">
        <v:imagedata r:id="rId2" o:title="TK_LOGO_POINTER_RGB_bullet_blue"/>
      </v:shape>
    </w:pict>
  </w:numPicBullet>
  <w:abstractNum w:abstractNumId="0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1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2C492D2"/>
    <w:multiLevelType w:val="hybridMultilevel"/>
    <w:tmpl w:val="3D96FFC8"/>
    <w:lvl w:ilvl="0" w:tplc="34028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464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D8B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2C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A4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EA5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A4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E9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1E9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47200FE"/>
    <w:multiLevelType w:val="hybridMultilevel"/>
    <w:tmpl w:val="54EA0FE8"/>
    <w:lvl w:ilvl="0" w:tplc="B5089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029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DCE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6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80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E3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42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42C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782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1220A7"/>
    <w:multiLevelType w:val="multilevel"/>
    <w:tmpl w:val="A36C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2B2C2B"/>
    <w:multiLevelType w:val="multilevel"/>
    <w:tmpl w:val="3DBA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A186A95"/>
    <w:multiLevelType w:val="hybridMultilevel"/>
    <w:tmpl w:val="5AE6C33E"/>
    <w:lvl w:ilvl="0" w:tplc="AD38F3F0">
      <w:start w:val="1"/>
      <w:numFmt w:val="bullet"/>
      <w:lvlText w:val="•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76C7DC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72245C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7EC7A4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62324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4E98CA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A0CD0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8AB12C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109BFC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0CEA1D04"/>
    <w:multiLevelType w:val="multilevel"/>
    <w:tmpl w:val="B0AA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D916B34"/>
    <w:multiLevelType w:val="hybridMultilevel"/>
    <w:tmpl w:val="2EE0A132"/>
    <w:lvl w:ilvl="0" w:tplc="A3E04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F21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83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4E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CA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85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03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29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C0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771CE2"/>
    <w:multiLevelType w:val="hybridMultilevel"/>
    <w:tmpl w:val="B31EF5FC"/>
    <w:lvl w:ilvl="0" w:tplc="8F147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8C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AE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E1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04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522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67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A0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FE8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D0EF64"/>
    <w:multiLevelType w:val="hybridMultilevel"/>
    <w:tmpl w:val="1A1E4612"/>
    <w:lvl w:ilvl="0" w:tplc="77509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A8F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B4D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41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63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40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87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E6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4D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E718BA"/>
    <w:multiLevelType w:val="hybridMultilevel"/>
    <w:tmpl w:val="91528160"/>
    <w:lvl w:ilvl="0" w:tplc="D78812C8">
      <w:start w:val="1"/>
      <w:numFmt w:val="bullet"/>
      <w:lvlText w:val="➢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32F76A">
      <w:start w:val="1"/>
      <w:numFmt w:val="bullet"/>
      <w:lvlText w:val="o"/>
      <w:lvlJc w:val="left"/>
      <w:pPr>
        <w:ind w:left="1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E92CE">
      <w:start w:val="1"/>
      <w:numFmt w:val="bullet"/>
      <w:lvlText w:val="▪"/>
      <w:lvlJc w:val="left"/>
      <w:pPr>
        <w:ind w:left="2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FCCDA4">
      <w:start w:val="1"/>
      <w:numFmt w:val="bullet"/>
      <w:lvlText w:val="•"/>
      <w:lvlJc w:val="left"/>
      <w:pPr>
        <w:ind w:left="2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85450">
      <w:start w:val="1"/>
      <w:numFmt w:val="bullet"/>
      <w:lvlText w:val="o"/>
      <w:lvlJc w:val="left"/>
      <w:pPr>
        <w:ind w:left="3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C98CE">
      <w:start w:val="1"/>
      <w:numFmt w:val="bullet"/>
      <w:lvlText w:val="▪"/>
      <w:lvlJc w:val="left"/>
      <w:pPr>
        <w:ind w:left="4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D08832">
      <w:start w:val="1"/>
      <w:numFmt w:val="bullet"/>
      <w:lvlText w:val="•"/>
      <w:lvlJc w:val="left"/>
      <w:pPr>
        <w:ind w:left="5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42C94E">
      <w:start w:val="1"/>
      <w:numFmt w:val="bullet"/>
      <w:lvlText w:val="o"/>
      <w:lvlJc w:val="left"/>
      <w:pPr>
        <w:ind w:left="5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A4BD6">
      <w:start w:val="1"/>
      <w:numFmt w:val="bullet"/>
      <w:lvlText w:val="▪"/>
      <w:lvlJc w:val="left"/>
      <w:pPr>
        <w:ind w:left="6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D7D54DC"/>
    <w:multiLevelType w:val="hybridMultilevel"/>
    <w:tmpl w:val="C0BA22E6"/>
    <w:lvl w:ilvl="0" w:tplc="3B1AE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4F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9E8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4C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88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EC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C9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0D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EF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F16560"/>
    <w:multiLevelType w:val="multilevel"/>
    <w:tmpl w:val="AB0A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A9F967"/>
    <w:multiLevelType w:val="hybridMultilevel"/>
    <w:tmpl w:val="2EF6E93E"/>
    <w:lvl w:ilvl="0" w:tplc="6E3E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6F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C1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81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4B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A62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0E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07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9E6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22E0EF"/>
    <w:multiLevelType w:val="hybridMultilevel"/>
    <w:tmpl w:val="F8603560"/>
    <w:lvl w:ilvl="0" w:tplc="F05EF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00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A2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8D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AD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24F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AF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64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7CC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2D67E2"/>
    <w:multiLevelType w:val="hybridMultilevel"/>
    <w:tmpl w:val="12BE5814"/>
    <w:lvl w:ilvl="0" w:tplc="5DF02FF6">
      <w:start w:val="1"/>
      <w:numFmt w:val="bullet"/>
      <w:lvlText w:val="•"/>
      <w:lvlJc w:val="left"/>
      <w:pPr>
        <w:ind w:left="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DC768C">
      <w:start w:val="1"/>
      <w:numFmt w:val="bullet"/>
      <w:lvlText w:val="o"/>
      <w:lvlJc w:val="left"/>
      <w:pPr>
        <w:ind w:left="1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6D72A">
      <w:start w:val="1"/>
      <w:numFmt w:val="bullet"/>
      <w:lvlText w:val="▪"/>
      <w:lvlJc w:val="left"/>
      <w:pPr>
        <w:ind w:left="2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C0A04">
      <w:start w:val="1"/>
      <w:numFmt w:val="bullet"/>
      <w:lvlText w:val="•"/>
      <w:lvlJc w:val="left"/>
      <w:pPr>
        <w:ind w:left="2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1E5CD6">
      <w:start w:val="1"/>
      <w:numFmt w:val="bullet"/>
      <w:lvlText w:val="o"/>
      <w:lvlJc w:val="left"/>
      <w:pPr>
        <w:ind w:left="3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A3490">
      <w:start w:val="1"/>
      <w:numFmt w:val="bullet"/>
      <w:lvlText w:val="▪"/>
      <w:lvlJc w:val="left"/>
      <w:pPr>
        <w:ind w:left="4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41478">
      <w:start w:val="1"/>
      <w:numFmt w:val="bullet"/>
      <w:lvlText w:val="•"/>
      <w:lvlJc w:val="left"/>
      <w:pPr>
        <w:ind w:left="5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6A1D6">
      <w:start w:val="1"/>
      <w:numFmt w:val="bullet"/>
      <w:lvlText w:val="o"/>
      <w:lvlJc w:val="left"/>
      <w:pPr>
        <w:ind w:left="5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5096AA">
      <w:start w:val="1"/>
      <w:numFmt w:val="bullet"/>
      <w:lvlText w:val="▪"/>
      <w:lvlJc w:val="left"/>
      <w:pPr>
        <w:ind w:left="6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D83D141"/>
    <w:multiLevelType w:val="hybridMultilevel"/>
    <w:tmpl w:val="649065A4"/>
    <w:lvl w:ilvl="0" w:tplc="9B047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88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03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0B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0D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849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87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EB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82B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EC8868"/>
    <w:multiLevelType w:val="hybridMultilevel"/>
    <w:tmpl w:val="04F0CCD0"/>
    <w:lvl w:ilvl="0" w:tplc="F850D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E9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48A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2B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8C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45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24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E5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85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39722F"/>
    <w:multiLevelType w:val="hybridMultilevel"/>
    <w:tmpl w:val="E62E0B8E"/>
    <w:lvl w:ilvl="0" w:tplc="A0AC8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E7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2AA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C4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09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0C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AA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F2E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46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AC79A8"/>
    <w:multiLevelType w:val="hybridMultilevel"/>
    <w:tmpl w:val="DE42203C"/>
    <w:lvl w:ilvl="0" w:tplc="03B8054E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B47302">
      <w:start w:val="1"/>
      <w:numFmt w:val="bullet"/>
      <w:lvlText w:val="o"/>
      <w:lvlJc w:val="left"/>
      <w:pPr>
        <w:ind w:left="1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00C806">
      <w:start w:val="1"/>
      <w:numFmt w:val="bullet"/>
      <w:lvlText w:val="▪"/>
      <w:lvlJc w:val="left"/>
      <w:pPr>
        <w:ind w:left="1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6236D8">
      <w:start w:val="1"/>
      <w:numFmt w:val="bullet"/>
      <w:lvlText w:val="•"/>
      <w:lvlJc w:val="left"/>
      <w:pPr>
        <w:ind w:left="2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788C3E">
      <w:start w:val="1"/>
      <w:numFmt w:val="bullet"/>
      <w:lvlText w:val="o"/>
      <w:lvlJc w:val="left"/>
      <w:pPr>
        <w:ind w:left="3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4B006">
      <w:start w:val="1"/>
      <w:numFmt w:val="bullet"/>
      <w:lvlText w:val="▪"/>
      <w:lvlJc w:val="left"/>
      <w:pPr>
        <w:ind w:left="4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C0FC2">
      <w:start w:val="1"/>
      <w:numFmt w:val="bullet"/>
      <w:lvlText w:val="•"/>
      <w:lvlJc w:val="left"/>
      <w:pPr>
        <w:ind w:left="4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88BCE">
      <w:start w:val="1"/>
      <w:numFmt w:val="bullet"/>
      <w:lvlText w:val="o"/>
      <w:lvlJc w:val="left"/>
      <w:pPr>
        <w:ind w:left="5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DC17EE">
      <w:start w:val="1"/>
      <w:numFmt w:val="bullet"/>
      <w:lvlText w:val="▪"/>
      <w:lvlJc w:val="left"/>
      <w:pPr>
        <w:ind w:left="6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C1D5C4F"/>
    <w:multiLevelType w:val="multilevel"/>
    <w:tmpl w:val="FEB6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312E10"/>
    <w:multiLevelType w:val="hybridMultilevel"/>
    <w:tmpl w:val="3D288896"/>
    <w:lvl w:ilvl="0" w:tplc="7F8CB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8C7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83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C6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00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0A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69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CC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C8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FC57FC"/>
    <w:multiLevelType w:val="hybridMultilevel"/>
    <w:tmpl w:val="3732DEB6"/>
    <w:lvl w:ilvl="0" w:tplc="93EE7E0C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52ED9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E67AD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DEFAB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0A0A9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C6C41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0C65A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BAB28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3A007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F68387F"/>
    <w:multiLevelType w:val="multilevel"/>
    <w:tmpl w:val="2888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D07279"/>
    <w:multiLevelType w:val="hybridMultilevel"/>
    <w:tmpl w:val="7DA00208"/>
    <w:lvl w:ilvl="0" w:tplc="5ACE1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60B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EC7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85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A2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66F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4B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E8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086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56173C"/>
    <w:multiLevelType w:val="multilevel"/>
    <w:tmpl w:val="31BC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56B973"/>
    <w:multiLevelType w:val="hybridMultilevel"/>
    <w:tmpl w:val="80C0BD80"/>
    <w:lvl w:ilvl="0" w:tplc="4D6A6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41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D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48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25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2CE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27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C2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D2E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344E37"/>
    <w:multiLevelType w:val="hybridMultilevel"/>
    <w:tmpl w:val="B57A82B4"/>
    <w:lvl w:ilvl="0" w:tplc="BB04F8A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E57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4CF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E51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A92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4838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10F8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246B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70B3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4BA4250"/>
    <w:multiLevelType w:val="hybridMultilevel"/>
    <w:tmpl w:val="15524046"/>
    <w:lvl w:ilvl="0" w:tplc="2C74E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09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C81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46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4B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E8C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6F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AA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49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7D0669"/>
    <w:multiLevelType w:val="hybridMultilevel"/>
    <w:tmpl w:val="84DA344C"/>
    <w:lvl w:ilvl="0" w:tplc="AA283A86">
      <w:start w:val="1"/>
      <w:numFmt w:val="decimal"/>
      <w:lvlText w:val="%1."/>
      <w:lvlJc w:val="left"/>
      <w:pPr>
        <w:ind w:left="720" w:hanging="360"/>
      </w:pPr>
    </w:lvl>
    <w:lvl w:ilvl="1" w:tplc="7B54D3F0">
      <w:start w:val="1"/>
      <w:numFmt w:val="lowerLetter"/>
      <w:lvlText w:val="%2."/>
      <w:lvlJc w:val="left"/>
      <w:pPr>
        <w:ind w:left="1440" w:hanging="360"/>
      </w:pPr>
    </w:lvl>
    <w:lvl w:ilvl="2" w:tplc="32FA2228">
      <w:start w:val="1"/>
      <w:numFmt w:val="lowerRoman"/>
      <w:lvlText w:val="%3."/>
      <w:lvlJc w:val="right"/>
      <w:pPr>
        <w:ind w:left="2160" w:hanging="180"/>
      </w:pPr>
    </w:lvl>
    <w:lvl w:ilvl="3" w:tplc="D062E2EE">
      <w:start w:val="1"/>
      <w:numFmt w:val="decimal"/>
      <w:lvlText w:val="%4."/>
      <w:lvlJc w:val="left"/>
      <w:pPr>
        <w:ind w:left="2880" w:hanging="360"/>
      </w:pPr>
    </w:lvl>
    <w:lvl w:ilvl="4" w:tplc="41D64446">
      <w:start w:val="1"/>
      <w:numFmt w:val="lowerLetter"/>
      <w:lvlText w:val="%5."/>
      <w:lvlJc w:val="left"/>
      <w:pPr>
        <w:ind w:left="3600" w:hanging="360"/>
      </w:pPr>
    </w:lvl>
    <w:lvl w:ilvl="5" w:tplc="9E140328">
      <w:start w:val="1"/>
      <w:numFmt w:val="lowerRoman"/>
      <w:lvlText w:val="%6."/>
      <w:lvlJc w:val="right"/>
      <w:pPr>
        <w:ind w:left="4320" w:hanging="180"/>
      </w:pPr>
    </w:lvl>
    <w:lvl w:ilvl="6" w:tplc="98A2F102">
      <w:start w:val="1"/>
      <w:numFmt w:val="decimal"/>
      <w:lvlText w:val="%7."/>
      <w:lvlJc w:val="left"/>
      <w:pPr>
        <w:ind w:left="5040" w:hanging="360"/>
      </w:pPr>
    </w:lvl>
    <w:lvl w:ilvl="7" w:tplc="6DF4C48E">
      <w:start w:val="1"/>
      <w:numFmt w:val="lowerLetter"/>
      <w:lvlText w:val="%8."/>
      <w:lvlJc w:val="left"/>
      <w:pPr>
        <w:ind w:left="5760" w:hanging="360"/>
      </w:pPr>
    </w:lvl>
    <w:lvl w:ilvl="8" w:tplc="28E2AA9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837834"/>
    <w:multiLevelType w:val="hybridMultilevel"/>
    <w:tmpl w:val="73A88088"/>
    <w:lvl w:ilvl="0" w:tplc="7C02BA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6B1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8C4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FE0B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F212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16C1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9E90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6A1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AE0C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DBA2732"/>
    <w:multiLevelType w:val="hybridMultilevel"/>
    <w:tmpl w:val="BA76F27C"/>
    <w:lvl w:ilvl="0" w:tplc="2CD8B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C1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EA9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A8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360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45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4F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69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C6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EC1A17"/>
    <w:multiLevelType w:val="hybridMultilevel"/>
    <w:tmpl w:val="497C759C"/>
    <w:lvl w:ilvl="0" w:tplc="745C4A74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06BF6">
      <w:start w:val="1"/>
      <w:numFmt w:val="bullet"/>
      <w:lvlText w:val="o"/>
      <w:lvlJc w:val="left"/>
      <w:pPr>
        <w:ind w:left="1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CF1C6">
      <w:start w:val="1"/>
      <w:numFmt w:val="bullet"/>
      <w:lvlText w:val="▪"/>
      <w:lvlJc w:val="left"/>
      <w:pPr>
        <w:ind w:left="1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E75EE">
      <w:start w:val="1"/>
      <w:numFmt w:val="bullet"/>
      <w:lvlText w:val="•"/>
      <w:lvlJc w:val="left"/>
      <w:pPr>
        <w:ind w:left="2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BECAF2">
      <w:start w:val="1"/>
      <w:numFmt w:val="bullet"/>
      <w:lvlText w:val="o"/>
      <w:lvlJc w:val="left"/>
      <w:pPr>
        <w:ind w:left="3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E6A764">
      <w:start w:val="1"/>
      <w:numFmt w:val="bullet"/>
      <w:lvlText w:val="▪"/>
      <w:lvlJc w:val="left"/>
      <w:pPr>
        <w:ind w:left="4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1A287E">
      <w:start w:val="1"/>
      <w:numFmt w:val="bullet"/>
      <w:lvlText w:val="•"/>
      <w:lvlJc w:val="left"/>
      <w:pPr>
        <w:ind w:left="4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E7E1E">
      <w:start w:val="1"/>
      <w:numFmt w:val="bullet"/>
      <w:lvlText w:val="o"/>
      <w:lvlJc w:val="left"/>
      <w:pPr>
        <w:ind w:left="5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DA5210">
      <w:start w:val="1"/>
      <w:numFmt w:val="bullet"/>
      <w:lvlText w:val="▪"/>
      <w:lvlJc w:val="left"/>
      <w:pPr>
        <w:ind w:left="6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E847474"/>
    <w:multiLevelType w:val="hybridMultilevel"/>
    <w:tmpl w:val="C928B8D8"/>
    <w:lvl w:ilvl="0" w:tplc="CB0AEF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023492">
      <w:start w:val="1"/>
      <w:numFmt w:val="bullet"/>
      <w:lvlText w:val="o"/>
      <w:lvlJc w:val="left"/>
      <w:pPr>
        <w:ind w:left="1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A62D0A">
      <w:start w:val="1"/>
      <w:numFmt w:val="bullet"/>
      <w:lvlText w:val="▪"/>
      <w:lvlJc w:val="left"/>
      <w:pPr>
        <w:ind w:left="2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BAF882">
      <w:start w:val="1"/>
      <w:numFmt w:val="bullet"/>
      <w:lvlText w:val="•"/>
      <w:lvlJc w:val="left"/>
      <w:pPr>
        <w:ind w:left="3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24B02">
      <w:start w:val="1"/>
      <w:numFmt w:val="bullet"/>
      <w:lvlText w:val="o"/>
      <w:lvlJc w:val="left"/>
      <w:pPr>
        <w:ind w:left="3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8FC06">
      <w:start w:val="1"/>
      <w:numFmt w:val="bullet"/>
      <w:lvlText w:val="▪"/>
      <w:lvlJc w:val="left"/>
      <w:pPr>
        <w:ind w:left="4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0A1B12">
      <w:start w:val="1"/>
      <w:numFmt w:val="bullet"/>
      <w:lvlText w:val="•"/>
      <w:lvlJc w:val="left"/>
      <w:pPr>
        <w:ind w:left="5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0C1556">
      <w:start w:val="1"/>
      <w:numFmt w:val="bullet"/>
      <w:lvlText w:val="o"/>
      <w:lvlJc w:val="left"/>
      <w:pPr>
        <w:ind w:left="5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320AC0">
      <w:start w:val="1"/>
      <w:numFmt w:val="bullet"/>
      <w:lvlText w:val="▪"/>
      <w:lvlJc w:val="left"/>
      <w:pPr>
        <w:ind w:left="6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E8F02F6"/>
    <w:multiLevelType w:val="multilevel"/>
    <w:tmpl w:val="6DF2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12547B7"/>
    <w:multiLevelType w:val="hybridMultilevel"/>
    <w:tmpl w:val="16EE029E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0" w15:restartNumberingAfterBreak="0">
    <w:nsid w:val="51BFD97C"/>
    <w:multiLevelType w:val="hybridMultilevel"/>
    <w:tmpl w:val="EE7A5536"/>
    <w:lvl w:ilvl="0" w:tplc="76760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28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E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0D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8E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DE4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E1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AF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46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5F16EE"/>
    <w:multiLevelType w:val="multilevel"/>
    <w:tmpl w:val="BFAA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C258AC"/>
    <w:multiLevelType w:val="hybridMultilevel"/>
    <w:tmpl w:val="2FE4C8C2"/>
    <w:lvl w:ilvl="0" w:tplc="6B80A2C2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A1D0A">
      <w:start w:val="1"/>
      <w:numFmt w:val="bullet"/>
      <w:lvlText w:val="o"/>
      <w:lvlJc w:val="left"/>
      <w:pPr>
        <w:ind w:left="1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641DFC">
      <w:start w:val="1"/>
      <w:numFmt w:val="bullet"/>
      <w:lvlText w:val="▪"/>
      <w:lvlJc w:val="left"/>
      <w:pPr>
        <w:ind w:left="1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06A1A0">
      <w:start w:val="1"/>
      <w:numFmt w:val="bullet"/>
      <w:lvlText w:val="•"/>
      <w:lvlJc w:val="left"/>
      <w:pPr>
        <w:ind w:left="2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A0A0C8">
      <w:start w:val="1"/>
      <w:numFmt w:val="bullet"/>
      <w:lvlText w:val="o"/>
      <w:lvlJc w:val="left"/>
      <w:pPr>
        <w:ind w:left="3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E4A14">
      <w:start w:val="1"/>
      <w:numFmt w:val="bullet"/>
      <w:lvlText w:val="▪"/>
      <w:lvlJc w:val="left"/>
      <w:pPr>
        <w:ind w:left="4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EE93F4">
      <w:start w:val="1"/>
      <w:numFmt w:val="bullet"/>
      <w:lvlText w:val="•"/>
      <w:lvlJc w:val="left"/>
      <w:pPr>
        <w:ind w:left="4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AA246">
      <w:start w:val="1"/>
      <w:numFmt w:val="bullet"/>
      <w:lvlText w:val="o"/>
      <w:lvlJc w:val="left"/>
      <w:pPr>
        <w:ind w:left="5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F002D0">
      <w:start w:val="1"/>
      <w:numFmt w:val="bullet"/>
      <w:lvlText w:val="▪"/>
      <w:lvlJc w:val="left"/>
      <w:pPr>
        <w:ind w:left="6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78132E7"/>
    <w:multiLevelType w:val="hybridMultilevel"/>
    <w:tmpl w:val="FC0035C2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4" w15:restartNumberingAfterBreak="0">
    <w:nsid w:val="594A2684"/>
    <w:multiLevelType w:val="multilevel"/>
    <w:tmpl w:val="BA18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644633"/>
    <w:multiLevelType w:val="hybridMultilevel"/>
    <w:tmpl w:val="02C6B888"/>
    <w:lvl w:ilvl="0" w:tplc="CCF45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18E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F47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6B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CC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821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87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23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82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C51DBB"/>
    <w:multiLevelType w:val="hybridMultilevel"/>
    <w:tmpl w:val="A86E06C2"/>
    <w:lvl w:ilvl="0" w:tplc="C2EC7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A4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A0D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AC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6C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72F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00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A5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E8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D36E9B"/>
    <w:multiLevelType w:val="hybridMultilevel"/>
    <w:tmpl w:val="F788BA40"/>
    <w:lvl w:ilvl="0" w:tplc="DBA271A4">
      <w:start w:val="1"/>
      <w:numFmt w:val="bullet"/>
      <w:lvlText w:val="➢"/>
      <w:lvlJc w:val="left"/>
      <w:pPr>
        <w:ind w:left="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C046C2">
      <w:start w:val="1"/>
      <w:numFmt w:val="bullet"/>
      <w:lvlText w:val="o"/>
      <w:lvlJc w:val="left"/>
      <w:pPr>
        <w:ind w:left="1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1A7B6E">
      <w:start w:val="1"/>
      <w:numFmt w:val="bullet"/>
      <w:lvlText w:val="▪"/>
      <w:lvlJc w:val="left"/>
      <w:pPr>
        <w:ind w:left="2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EECCE4">
      <w:start w:val="1"/>
      <w:numFmt w:val="bullet"/>
      <w:lvlText w:val="•"/>
      <w:lvlJc w:val="left"/>
      <w:pPr>
        <w:ind w:left="3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FCF2E0">
      <w:start w:val="1"/>
      <w:numFmt w:val="bullet"/>
      <w:lvlText w:val="o"/>
      <w:lvlJc w:val="left"/>
      <w:pPr>
        <w:ind w:left="3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C4EEE">
      <w:start w:val="1"/>
      <w:numFmt w:val="bullet"/>
      <w:lvlText w:val="▪"/>
      <w:lvlJc w:val="left"/>
      <w:pPr>
        <w:ind w:left="4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EFC28">
      <w:start w:val="1"/>
      <w:numFmt w:val="bullet"/>
      <w:lvlText w:val="•"/>
      <w:lvlJc w:val="left"/>
      <w:pPr>
        <w:ind w:left="5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8E448">
      <w:start w:val="1"/>
      <w:numFmt w:val="bullet"/>
      <w:lvlText w:val="o"/>
      <w:lvlJc w:val="left"/>
      <w:pPr>
        <w:ind w:left="5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5AE068">
      <w:start w:val="1"/>
      <w:numFmt w:val="bullet"/>
      <w:lvlText w:val="▪"/>
      <w:lvlJc w:val="left"/>
      <w:pPr>
        <w:ind w:left="6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E624C91"/>
    <w:multiLevelType w:val="hybridMultilevel"/>
    <w:tmpl w:val="DEFAD902"/>
    <w:lvl w:ilvl="0" w:tplc="9CBC85B8">
      <w:start w:val="1"/>
      <w:numFmt w:val="decimal"/>
      <w:lvlText w:val="%1."/>
      <w:lvlJc w:val="left"/>
      <w:pPr>
        <w:ind w:left="720" w:hanging="360"/>
      </w:pPr>
    </w:lvl>
    <w:lvl w:ilvl="1" w:tplc="5F023A34">
      <w:start w:val="1"/>
      <w:numFmt w:val="lowerLetter"/>
      <w:lvlText w:val="%2."/>
      <w:lvlJc w:val="left"/>
      <w:pPr>
        <w:ind w:left="1440" w:hanging="360"/>
      </w:pPr>
    </w:lvl>
    <w:lvl w:ilvl="2" w:tplc="608C745A">
      <w:start w:val="1"/>
      <w:numFmt w:val="lowerRoman"/>
      <w:lvlText w:val="%3."/>
      <w:lvlJc w:val="right"/>
      <w:pPr>
        <w:ind w:left="2160" w:hanging="180"/>
      </w:pPr>
    </w:lvl>
    <w:lvl w:ilvl="3" w:tplc="00B806E2">
      <w:start w:val="1"/>
      <w:numFmt w:val="decimal"/>
      <w:lvlText w:val="%4."/>
      <w:lvlJc w:val="left"/>
      <w:pPr>
        <w:ind w:left="2880" w:hanging="360"/>
      </w:pPr>
    </w:lvl>
    <w:lvl w:ilvl="4" w:tplc="612A1C5E">
      <w:start w:val="1"/>
      <w:numFmt w:val="lowerLetter"/>
      <w:lvlText w:val="%5."/>
      <w:lvlJc w:val="left"/>
      <w:pPr>
        <w:ind w:left="3600" w:hanging="360"/>
      </w:pPr>
    </w:lvl>
    <w:lvl w:ilvl="5" w:tplc="C98C89D4">
      <w:start w:val="1"/>
      <w:numFmt w:val="lowerRoman"/>
      <w:lvlText w:val="%6."/>
      <w:lvlJc w:val="right"/>
      <w:pPr>
        <w:ind w:left="4320" w:hanging="180"/>
      </w:pPr>
    </w:lvl>
    <w:lvl w:ilvl="6" w:tplc="13144C40">
      <w:start w:val="1"/>
      <w:numFmt w:val="decimal"/>
      <w:lvlText w:val="%7."/>
      <w:lvlJc w:val="left"/>
      <w:pPr>
        <w:ind w:left="5040" w:hanging="360"/>
      </w:pPr>
    </w:lvl>
    <w:lvl w:ilvl="7" w:tplc="BB287BA4">
      <w:start w:val="1"/>
      <w:numFmt w:val="lowerLetter"/>
      <w:lvlText w:val="%8."/>
      <w:lvlJc w:val="left"/>
      <w:pPr>
        <w:ind w:left="5760" w:hanging="360"/>
      </w:pPr>
    </w:lvl>
    <w:lvl w:ilvl="8" w:tplc="E116BFBC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21E62F"/>
    <w:multiLevelType w:val="hybridMultilevel"/>
    <w:tmpl w:val="71F67E68"/>
    <w:lvl w:ilvl="0" w:tplc="EAE4E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81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A4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A0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64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C03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C3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8E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62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529FE5"/>
    <w:multiLevelType w:val="hybridMultilevel"/>
    <w:tmpl w:val="BA8AF1A2"/>
    <w:lvl w:ilvl="0" w:tplc="83D88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AE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128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A9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43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05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EC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6B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EC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53EA80"/>
    <w:multiLevelType w:val="hybridMultilevel"/>
    <w:tmpl w:val="C9241806"/>
    <w:lvl w:ilvl="0" w:tplc="228CB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AE0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41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C8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0D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469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E2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46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E2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901F63"/>
    <w:multiLevelType w:val="hybridMultilevel"/>
    <w:tmpl w:val="90267196"/>
    <w:lvl w:ilvl="0" w:tplc="19FC35DA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B4320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BCF74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E241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F2363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EE018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7493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A6DF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B4377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A539BD4"/>
    <w:multiLevelType w:val="hybridMultilevel"/>
    <w:tmpl w:val="20F6DBE6"/>
    <w:lvl w:ilvl="0" w:tplc="9AF09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9C3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B06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0F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88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21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6F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4A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EC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9A27D8"/>
    <w:multiLevelType w:val="hybridMultilevel"/>
    <w:tmpl w:val="6360D836"/>
    <w:lvl w:ilvl="0" w:tplc="0B5ACE1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F028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EE34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8E32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EE6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AE9C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3004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056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900E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ED076A4"/>
    <w:multiLevelType w:val="hybridMultilevel"/>
    <w:tmpl w:val="94EE07FA"/>
    <w:lvl w:ilvl="0" w:tplc="7ABACCE6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ABB3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E858E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6E4F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C1F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6319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A4412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30107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C19A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1C7D401"/>
    <w:multiLevelType w:val="hybridMultilevel"/>
    <w:tmpl w:val="6876D75A"/>
    <w:lvl w:ilvl="0" w:tplc="35FC8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303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66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C7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2E8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84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EC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8B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AA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5C27279"/>
    <w:multiLevelType w:val="multilevel"/>
    <w:tmpl w:val="BE74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6D14BA6"/>
    <w:multiLevelType w:val="hybridMultilevel"/>
    <w:tmpl w:val="38A0E4F0"/>
    <w:lvl w:ilvl="0" w:tplc="61D0C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8E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521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6E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C6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C5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26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27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28E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B347CE"/>
    <w:multiLevelType w:val="hybridMultilevel"/>
    <w:tmpl w:val="71FC718A"/>
    <w:lvl w:ilvl="0" w:tplc="261C6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804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181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0D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C6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0A2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3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00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67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37503C"/>
    <w:multiLevelType w:val="hybridMultilevel"/>
    <w:tmpl w:val="DD12A656"/>
    <w:lvl w:ilvl="0" w:tplc="AF5CF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AB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A1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8F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AD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DC6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85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A7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220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B5945E"/>
    <w:multiLevelType w:val="hybridMultilevel"/>
    <w:tmpl w:val="A5AE708E"/>
    <w:lvl w:ilvl="0" w:tplc="7456A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28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EB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0C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06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E8F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A6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EB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585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73" w15:restartNumberingAfterBreak="0">
    <w:nsid w:val="7EDF75CF"/>
    <w:multiLevelType w:val="hybridMultilevel"/>
    <w:tmpl w:val="B41E7696"/>
    <w:lvl w:ilvl="0" w:tplc="F6C44582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2819A8">
      <w:start w:val="1"/>
      <w:numFmt w:val="bullet"/>
      <w:lvlText w:val="o"/>
      <w:lvlJc w:val="left"/>
      <w:pPr>
        <w:ind w:left="1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20A264">
      <w:start w:val="1"/>
      <w:numFmt w:val="bullet"/>
      <w:lvlText w:val="▪"/>
      <w:lvlJc w:val="left"/>
      <w:pPr>
        <w:ind w:left="1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21312">
      <w:start w:val="1"/>
      <w:numFmt w:val="bullet"/>
      <w:lvlText w:val="•"/>
      <w:lvlJc w:val="left"/>
      <w:pPr>
        <w:ind w:left="2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60CCCE">
      <w:start w:val="1"/>
      <w:numFmt w:val="bullet"/>
      <w:lvlText w:val="o"/>
      <w:lvlJc w:val="left"/>
      <w:pPr>
        <w:ind w:left="3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E82F86">
      <w:start w:val="1"/>
      <w:numFmt w:val="bullet"/>
      <w:lvlText w:val="▪"/>
      <w:lvlJc w:val="left"/>
      <w:pPr>
        <w:ind w:left="4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8EDE0">
      <w:start w:val="1"/>
      <w:numFmt w:val="bullet"/>
      <w:lvlText w:val="•"/>
      <w:lvlJc w:val="left"/>
      <w:pPr>
        <w:ind w:left="4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14FB18">
      <w:start w:val="1"/>
      <w:numFmt w:val="bullet"/>
      <w:lvlText w:val="o"/>
      <w:lvlJc w:val="left"/>
      <w:pPr>
        <w:ind w:left="5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4C2AEC">
      <w:start w:val="1"/>
      <w:numFmt w:val="bullet"/>
      <w:lvlText w:val="▪"/>
      <w:lvlJc w:val="left"/>
      <w:pPr>
        <w:ind w:left="6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40211">
    <w:abstractNumId w:val="63"/>
  </w:num>
  <w:num w:numId="2" w16cid:durableId="2053067831">
    <w:abstractNumId w:val="22"/>
  </w:num>
  <w:num w:numId="3" w16cid:durableId="1742173684">
    <w:abstractNumId w:val="45"/>
  </w:num>
  <w:num w:numId="4" w16cid:durableId="463933132">
    <w:abstractNumId w:val="68"/>
  </w:num>
  <w:num w:numId="5" w16cid:durableId="239218136">
    <w:abstractNumId w:val="50"/>
  </w:num>
  <w:num w:numId="6" w16cid:durableId="1343706424">
    <w:abstractNumId w:val="38"/>
  </w:num>
  <w:num w:numId="7" w16cid:durableId="315308374">
    <w:abstractNumId w:val="35"/>
  </w:num>
  <w:num w:numId="8" w16cid:durableId="819613647">
    <w:abstractNumId w:val="27"/>
  </w:num>
  <w:num w:numId="9" w16cid:durableId="1114980318">
    <w:abstractNumId w:val="32"/>
  </w:num>
  <w:num w:numId="10" w16cid:durableId="1322931425">
    <w:abstractNumId w:val="23"/>
  </w:num>
  <w:num w:numId="11" w16cid:durableId="329261712">
    <w:abstractNumId w:val="21"/>
  </w:num>
  <w:num w:numId="12" w16cid:durableId="1670864430">
    <w:abstractNumId w:val="60"/>
  </w:num>
  <w:num w:numId="13" w16cid:durableId="1079794601">
    <w:abstractNumId w:val="61"/>
  </w:num>
  <w:num w:numId="14" w16cid:durableId="129636857">
    <w:abstractNumId w:val="58"/>
  </w:num>
  <w:num w:numId="15" w16cid:durableId="1092510561">
    <w:abstractNumId w:val="43"/>
  </w:num>
  <w:num w:numId="16" w16cid:durableId="1354459648">
    <w:abstractNumId w:val="25"/>
  </w:num>
  <w:num w:numId="17" w16cid:durableId="1340624740">
    <w:abstractNumId w:val="66"/>
  </w:num>
  <w:num w:numId="18" w16cid:durableId="126433485">
    <w:abstractNumId w:val="59"/>
  </w:num>
  <w:num w:numId="19" w16cid:durableId="1053892421">
    <w:abstractNumId w:val="71"/>
  </w:num>
  <w:num w:numId="20" w16cid:durableId="547301268">
    <w:abstractNumId w:val="70"/>
  </w:num>
  <w:num w:numId="21" w16cid:durableId="2090351049">
    <w:abstractNumId w:val="42"/>
  </w:num>
  <w:num w:numId="22" w16cid:durableId="504436543">
    <w:abstractNumId w:val="30"/>
  </w:num>
  <w:num w:numId="23" w16cid:durableId="894855829">
    <w:abstractNumId w:val="14"/>
  </w:num>
  <w:num w:numId="24" w16cid:durableId="1195457169">
    <w:abstractNumId w:val="28"/>
  </w:num>
  <w:num w:numId="25" w16cid:durableId="1850682920">
    <w:abstractNumId w:val="55"/>
  </w:num>
  <w:num w:numId="26" w16cid:durableId="1178153852">
    <w:abstractNumId w:val="56"/>
  </w:num>
  <w:num w:numId="27" w16cid:durableId="155002843">
    <w:abstractNumId w:val="40"/>
  </w:num>
  <w:num w:numId="28" w16cid:durableId="173808943">
    <w:abstractNumId w:val="69"/>
  </w:num>
  <w:num w:numId="29" w16cid:durableId="1376849973">
    <w:abstractNumId w:val="31"/>
  </w:num>
  <w:num w:numId="30" w16cid:durableId="180097499">
    <w:abstractNumId w:val="15"/>
  </w:num>
  <w:num w:numId="31" w16cid:durableId="715813821">
    <w:abstractNumId w:val="46"/>
  </w:num>
  <w:num w:numId="32" w16cid:durableId="1521046118">
    <w:abstractNumId w:val="47"/>
  </w:num>
  <w:num w:numId="33" w16cid:durableId="899754141">
    <w:abstractNumId w:val="29"/>
  </w:num>
  <w:num w:numId="34" w16cid:durableId="1900702405">
    <w:abstractNumId w:val="64"/>
  </w:num>
  <w:num w:numId="35" w16cid:durableId="1061518075">
    <w:abstractNumId w:val="18"/>
  </w:num>
  <w:num w:numId="36" w16cid:durableId="1637182056">
    <w:abstractNumId w:val="65"/>
  </w:num>
  <w:num w:numId="37" w16cid:durableId="602347838">
    <w:abstractNumId w:val="73"/>
  </w:num>
  <w:num w:numId="38" w16cid:durableId="966547742">
    <w:abstractNumId w:val="24"/>
  </w:num>
  <w:num w:numId="39" w16cid:durableId="1085686465">
    <w:abstractNumId w:val="44"/>
  </w:num>
  <w:num w:numId="40" w16cid:durableId="1759669531">
    <w:abstractNumId w:val="62"/>
  </w:num>
  <w:num w:numId="41" w16cid:durableId="1829321692">
    <w:abstractNumId w:val="33"/>
  </w:num>
  <w:num w:numId="42" w16cid:durableId="723336775">
    <w:abstractNumId w:val="36"/>
  </w:num>
  <w:num w:numId="43" w16cid:durableId="1767266189">
    <w:abstractNumId w:val="41"/>
  </w:num>
  <w:num w:numId="44" w16cid:durableId="1574580368">
    <w:abstractNumId w:val="57"/>
  </w:num>
  <w:num w:numId="45" w16cid:durableId="1547182186">
    <w:abstractNumId w:val="52"/>
  </w:num>
  <w:num w:numId="46" w16cid:durableId="1721515804">
    <w:abstractNumId w:val="53"/>
  </w:num>
  <w:num w:numId="47" w16cid:durableId="1790389164">
    <w:abstractNumId w:val="0"/>
  </w:num>
  <w:num w:numId="48" w16cid:durableId="234971960">
    <w:abstractNumId w:val="1"/>
  </w:num>
  <w:num w:numId="49" w16cid:durableId="575478485">
    <w:abstractNumId w:val="2"/>
  </w:num>
  <w:num w:numId="50" w16cid:durableId="198856438">
    <w:abstractNumId w:val="3"/>
  </w:num>
  <w:num w:numId="51" w16cid:durableId="150803795">
    <w:abstractNumId w:val="4"/>
  </w:num>
  <w:num w:numId="52" w16cid:durableId="397091063">
    <w:abstractNumId w:val="49"/>
  </w:num>
  <w:num w:numId="53" w16cid:durableId="1268925405">
    <w:abstractNumId w:val="19"/>
  </w:num>
  <w:num w:numId="54" w16cid:durableId="871380091">
    <w:abstractNumId w:val="5"/>
  </w:num>
  <w:num w:numId="55" w16cid:durableId="253364084">
    <w:abstractNumId w:val="6"/>
  </w:num>
  <w:num w:numId="56" w16cid:durableId="387076644">
    <w:abstractNumId w:val="7"/>
  </w:num>
  <w:num w:numId="57" w16cid:durableId="2081639138">
    <w:abstractNumId w:val="8"/>
  </w:num>
  <w:num w:numId="58" w16cid:durableId="212281261">
    <w:abstractNumId w:val="9"/>
  </w:num>
  <w:num w:numId="59" w16cid:durableId="210962647">
    <w:abstractNumId w:val="72"/>
  </w:num>
  <w:num w:numId="60" w16cid:durableId="2016489569">
    <w:abstractNumId w:val="10"/>
  </w:num>
  <w:num w:numId="61" w16cid:durableId="1207521144">
    <w:abstractNumId w:val="11"/>
  </w:num>
  <w:num w:numId="62" w16cid:durableId="2101559414">
    <w:abstractNumId w:val="12"/>
  </w:num>
  <w:num w:numId="63" w16cid:durableId="709379735">
    <w:abstractNumId w:val="13"/>
  </w:num>
  <w:num w:numId="64" w16cid:durableId="440690871">
    <w:abstractNumId w:val="48"/>
  </w:num>
  <w:num w:numId="65" w16cid:durableId="1439986537">
    <w:abstractNumId w:val="67"/>
  </w:num>
  <w:num w:numId="66" w16cid:durableId="485167730">
    <w:abstractNumId w:val="51"/>
  </w:num>
  <w:num w:numId="67" w16cid:durableId="1847935023">
    <w:abstractNumId w:val="39"/>
  </w:num>
  <w:num w:numId="68" w16cid:durableId="416100581">
    <w:abstractNumId w:val="26"/>
  </w:num>
  <w:num w:numId="69" w16cid:durableId="718633228">
    <w:abstractNumId w:val="16"/>
  </w:num>
  <w:num w:numId="70" w16cid:durableId="2110881250">
    <w:abstractNumId w:val="34"/>
  </w:num>
  <w:num w:numId="71" w16cid:durableId="1647200135">
    <w:abstractNumId w:val="20"/>
  </w:num>
  <w:num w:numId="72" w16cid:durableId="625351681">
    <w:abstractNumId w:val="54"/>
  </w:num>
  <w:num w:numId="73" w16cid:durableId="200016630">
    <w:abstractNumId w:val="17"/>
  </w:num>
  <w:num w:numId="74" w16cid:durableId="149272158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0"/>
    <w:rsid w:val="001D480E"/>
    <w:rsid w:val="00360E8C"/>
    <w:rsid w:val="0038118C"/>
    <w:rsid w:val="00387C6C"/>
    <w:rsid w:val="003F7836"/>
    <w:rsid w:val="004E08DC"/>
    <w:rsid w:val="005B7B54"/>
    <w:rsid w:val="005C6896"/>
    <w:rsid w:val="00610992"/>
    <w:rsid w:val="006406C3"/>
    <w:rsid w:val="008204D3"/>
    <w:rsid w:val="00884BB1"/>
    <w:rsid w:val="00B22D59"/>
    <w:rsid w:val="00BD4298"/>
    <w:rsid w:val="00D12A75"/>
    <w:rsid w:val="00D65030"/>
    <w:rsid w:val="00E36E3C"/>
    <w:rsid w:val="00E56DF0"/>
    <w:rsid w:val="00EE4347"/>
    <w:rsid w:val="00FA1A2A"/>
    <w:rsid w:val="02F60874"/>
    <w:rsid w:val="03377BB2"/>
    <w:rsid w:val="065709EA"/>
    <w:rsid w:val="09D6917E"/>
    <w:rsid w:val="1608FF1B"/>
    <w:rsid w:val="1C590E2B"/>
    <w:rsid w:val="1C94AE9D"/>
    <w:rsid w:val="212EF390"/>
    <w:rsid w:val="234BE42E"/>
    <w:rsid w:val="2A60A43C"/>
    <w:rsid w:val="2B0BF38A"/>
    <w:rsid w:val="2F46DADF"/>
    <w:rsid w:val="3097B8DC"/>
    <w:rsid w:val="37D69DCB"/>
    <w:rsid w:val="39817CAE"/>
    <w:rsid w:val="3A1DC166"/>
    <w:rsid w:val="3C92C97E"/>
    <w:rsid w:val="3CFECD65"/>
    <w:rsid w:val="400E7C55"/>
    <w:rsid w:val="449D72B0"/>
    <w:rsid w:val="4B5BE77E"/>
    <w:rsid w:val="4C9CD0FD"/>
    <w:rsid w:val="4D1988DC"/>
    <w:rsid w:val="4DBD5441"/>
    <w:rsid w:val="52AFBD97"/>
    <w:rsid w:val="56FC1F42"/>
    <w:rsid w:val="5C5BEAB9"/>
    <w:rsid w:val="5D2D0ACB"/>
    <w:rsid w:val="605602B6"/>
    <w:rsid w:val="61FEC682"/>
    <w:rsid w:val="649311B0"/>
    <w:rsid w:val="65BB6EC3"/>
    <w:rsid w:val="6863C3DC"/>
    <w:rsid w:val="6D73A84C"/>
    <w:rsid w:val="705EB36B"/>
    <w:rsid w:val="7A880B15"/>
    <w:rsid w:val="7DB6C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1DB01"/>
  <w15:docId w15:val="{60EF55CB-8544-402A-A41A-3FAF4C1B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4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7" w:line="259" w:lineRule="auto"/>
      <w:ind w:left="370" w:hanging="10"/>
      <w:outlineLvl w:val="0"/>
    </w:pPr>
    <w:rPr>
      <w:rFonts w:ascii="Calibri" w:eastAsia="Calibri" w:hAnsi="Calibri" w:cs="Calibri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7" w:line="259" w:lineRule="auto"/>
      <w:ind w:left="370" w:hanging="10"/>
      <w:outlineLvl w:val="1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8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60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E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18C"/>
    <w:rPr>
      <w:color w:val="605E5C"/>
      <w:shd w:val="clear" w:color="auto" w:fill="E1DFDD"/>
    </w:rPr>
  </w:style>
  <w:style w:type="paragraph" w:customStyle="1" w:styleId="Tablecopybulleted">
    <w:name w:val="Table copy bulleted"/>
    <w:basedOn w:val="Normal"/>
    <w:qFormat/>
    <w:rsid w:val="00D12A75"/>
    <w:pPr>
      <w:keepLines/>
      <w:numPr>
        <w:numId w:val="53"/>
      </w:numPr>
      <w:spacing w:after="60" w:line="240" w:lineRule="auto"/>
      <w:textboxTightWrap w:val="allLines"/>
    </w:pPr>
    <w:rPr>
      <w:rFonts w:ascii="Arial" w:eastAsia="MS Mincho" w:hAnsi="Arial" w:cs="Times New Roman"/>
      <w:color w:val="auto"/>
      <w:kern w:val="0"/>
      <w:sz w:val="20"/>
      <w:lang w:eastAsia="en-US"/>
      <w14:ligatures w14:val="none"/>
    </w:rPr>
  </w:style>
  <w:style w:type="paragraph" w:customStyle="1" w:styleId="4Bulletedcopyblue">
    <w:name w:val="4 Bulleted copy blue"/>
    <w:basedOn w:val="Normal"/>
    <w:qFormat/>
    <w:rsid w:val="00BD4298"/>
    <w:pPr>
      <w:numPr>
        <w:numId w:val="59"/>
      </w:numPr>
      <w:spacing w:after="120" w:line="240" w:lineRule="auto"/>
    </w:pPr>
    <w:rPr>
      <w:rFonts w:ascii="Arial" w:eastAsia="MS Mincho" w:hAnsi="Arial" w:cs="Arial"/>
      <w:color w:val="auto"/>
      <w:kern w:val="0"/>
      <w:sz w:val="20"/>
      <w:szCs w:val="20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20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4D3"/>
    <w:rPr>
      <w:rFonts w:ascii="Calibri" w:eastAsia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896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5C689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C6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laire2@thenestschool.co.uk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DC235D.E2366AA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government/publications/working-together-to-improve-school-attendance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laire2@thenestschool.co.uk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1631b2-a0ee-442e-8af9-11bb64ad4573">
      <Terms xmlns="http://schemas.microsoft.com/office/infopath/2007/PartnerControls"/>
    </lcf76f155ced4ddcb4097134ff3c332f>
    <TaxCatchAll xmlns="9cda0b0d-119c-4c25-bd5d-bca51b96d7a4" xsi:nil="true"/>
    <DATE xmlns="6e1631b2-a0ee-442e-8af9-11bb64ad45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A096518FFB7489C7D5921104FEB02" ma:contentTypeVersion="19" ma:contentTypeDescription="Create a new document." ma:contentTypeScope="" ma:versionID="49b88936d8cfe6e7b24108f7648c1147">
  <xsd:schema xmlns:xsd="http://www.w3.org/2001/XMLSchema" xmlns:xs="http://www.w3.org/2001/XMLSchema" xmlns:p="http://schemas.microsoft.com/office/2006/metadata/properties" xmlns:ns2="6e1631b2-a0ee-442e-8af9-11bb64ad4573" xmlns:ns3="9cda0b0d-119c-4c25-bd5d-bca51b96d7a4" targetNamespace="http://schemas.microsoft.com/office/2006/metadata/properties" ma:root="true" ma:fieldsID="cefb09417cb4b3cd8a02a2de6a67920f" ns2:_="" ns3:_="">
    <xsd:import namespace="6e1631b2-a0ee-442e-8af9-11bb64ad4573"/>
    <xsd:import namespace="9cda0b0d-119c-4c25-bd5d-bca51b96d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DAT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631b2-a0ee-442e-8af9-11bb64ad4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9" nillable="true" ma:displayName="DATE" ma:format="DateTime" ma:internalName="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3814a1-3aaa-4e6e-94d3-356d27f10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a0b0d-119c-4c25-bd5d-bca51b96d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2e0213-4b19-476a-97e8-4d64a95ba867}" ma:internalName="TaxCatchAll" ma:showField="CatchAllData" ma:web="9cda0b0d-119c-4c25-bd5d-bca51b96d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8C3FF6-C6CF-495B-863A-4C0AE7B2C959}">
  <ds:schemaRefs>
    <ds:schemaRef ds:uri="http://schemas.microsoft.com/office/2006/metadata/properties"/>
    <ds:schemaRef ds:uri="http://schemas.microsoft.com/office/infopath/2007/PartnerControls"/>
    <ds:schemaRef ds:uri="6e1631b2-a0ee-442e-8af9-11bb64ad4573"/>
    <ds:schemaRef ds:uri="9cda0b0d-119c-4c25-bd5d-bca51b96d7a4"/>
  </ds:schemaRefs>
</ds:datastoreItem>
</file>

<file path=customXml/itemProps2.xml><?xml version="1.0" encoding="utf-8"?>
<ds:datastoreItem xmlns:ds="http://schemas.openxmlformats.org/officeDocument/2006/customXml" ds:itemID="{B20EE837-E75C-4A16-A23D-B55D265CC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631b2-a0ee-442e-8af9-11bb64ad4573"/>
    <ds:schemaRef ds:uri="9cda0b0d-119c-4c25-bd5d-bca51b96d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4BE3A-633A-4267-95DC-62935DD5EC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1969</Words>
  <Characters>11919</Characters>
  <Application>Microsoft Office Word</Application>
  <DocSecurity>0</DocSecurity>
  <Lines>441</Lines>
  <Paragraphs>385</Paragraphs>
  <ScaleCrop>false</ScaleCrop>
  <Company/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cp:lastModifiedBy>Claire Baranowski</cp:lastModifiedBy>
  <cp:revision>2</cp:revision>
  <dcterms:created xsi:type="dcterms:W3CDTF">2026-02-26T17:21:00Z</dcterms:created>
  <dcterms:modified xsi:type="dcterms:W3CDTF">2026-02-26T17:21:00Z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0x010100618A096518FFB7489C7D5921104FEB02</vt:lpwstr>
  </property>
  <property fmtid="{D5CDD505-2E9C-101B-9397-08002B2CF9AE}" pid="3" name="MediaServiceImageTags">
    <vt:lpwstr/>
  </property>
</Properties>
</file>